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A7" w:rsidRPr="00AE5AE8" w:rsidRDefault="008A78EC" w:rsidP="006F48A7">
      <w:pPr>
        <w:spacing w:before="120"/>
        <w:jc w:val="right"/>
        <w:rPr>
          <w:lang w:eastAsia="sk-SK"/>
        </w:rPr>
      </w:pPr>
      <w:r>
        <w:rPr>
          <w:lang w:eastAsia="sk-SK"/>
        </w:rPr>
        <w:t>Príloha  č. 1</w:t>
      </w:r>
    </w:p>
    <w:p w:rsidR="008A78EC" w:rsidRDefault="008A78EC" w:rsidP="008A78EC">
      <w:pPr>
        <w:tabs>
          <w:tab w:val="left" w:pos="0"/>
        </w:tabs>
        <w:spacing w:after="120" w:line="264" w:lineRule="auto"/>
        <w:outlineLvl w:val="0"/>
        <w:rPr>
          <w:b/>
        </w:rPr>
      </w:pPr>
      <w:r w:rsidRPr="00DA53F7">
        <w:rPr>
          <w:b/>
        </w:rPr>
        <w:t>VEREJNÝ OBSTARÁVATEĽ:</w:t>
      </w:r>
    </w:p>
    <w:p w:rsidR="008A78EC" w:rsidRPr="00DA53F7" w:rsidRDefault="008A78EC" w:rsidP="008A78EC">
      <w:pPr>
        <w:tabs>
          <w:tab w:val="left" w:pos="0"/>
        </w:tabs>
        <w:spacing w:after="120" w:line="264" w:lineRule="auto"/>
        <w:outlineLvl w:val="0"/>
        <w:rPr>
          <w:b/>
        </w:rPr>
      </w:pPr>
      <w:r w:rsidRPr="00DA53F7">
        <w:rPr>
          <w:b/>
        </w:rPr>
        <w:tab/>
      </w:r>
    </w:p>
    <w:p w:rsidR="008A78EC" w:rsidRPr="00975F3A" w:rsidRDefault="008A78EC" w:rsidP="008A78EC">
      <w:pPr>
        <w:ind w:left="1"/>
        <w:rPr>
          <w:b/>
          <w:color w:val="000000"/>
        </w:rPr>
      </w:pPr>
      <w:r w:rsidRPr="00975F3A">
        <w:rPr>
          <w:color w:val="000000"/>
        </w:rPr>
        <w:t xml:space="preserve">Názov verejného obstarávateľa: </w:t>
      </w:r>
      <w:r>
        <w:rPr>
          <w:color w:val="000000"/>
        </w:rPr>
        <w:tab/>
        <w:t xml:space="preserve"> </w:t>
      </w:r>
      <w:r w:rsidRPr="00975F3A">
        <w:rPr>
          <w:b/>
          <w:color w:val="000000"/>
        </w:rPr>
        <w:t xml:space="preserve">Obec </w:t>
      </w:r>
      <w:r>
        <w:rPr>
          <w:b/>
          <w:color w:val="000000"/>
        </w:rPr>
        <w:t>Šiatorská Bukovinka</w:t>
      </w:r>
    </w:p>
    <w:p w:rsidR="008A78EC" w:rsidRPr="00975F3A" w:rsidRDefault="008A78EC" w:rsidP="008A78EC">
      <w:pPr>
        <w:ind w:left="1"/>
        <w:rPr>
          <w:color w:val="000000"/>
        </w:rPr>
      </w:pPr>
      <w:r w:rsidRPr="00975F3A">
        <w:rPr>
          <w:color w:val="000000"/>
        </w:rPr>
        <w:t>Sídlo: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5F3A">
        <w:rPr>
          <w:color w:val="000000"/>
        </w:rPr>
        <w:t xml:space="preserve"> </w:t>
      </w:r>
      <w:r>
        <w:rPr>
          <w:b/>
          <w:color w:val="000000"/>
        </w:rPr>
        <w:t>Šiatorská Bukovinka 41, 985 58 Radzovce</w:t>
      </w:r>
    </w:p>
    <w:p w:rsidR="008A78EC" w:rsidRPr="00975F3A" w:rsidRDefault="008A78EC" w:rsidP="008A78EC">
      <w:pPr>
        <w:autoSpaceDE w:val="0"/>
        <w:autoSpaceDN w:val="0"/>
        <w:adjustRightInd w:val="0"/>
        <w:jc w:val="both"/>
        <w:rPr>
          <w:color w:val="000000"/>
        </w:rPr>
      </w:pPr>
      <w:r w:rsidRPr="00975F3A">
        <w:rPr>
          <w:color w:val="000000"/>
        </w:rPr>
        <w:t xml:space="preserve">Zastúpený: </w:t>
      </w:r>
      <w:r>
        <w:rPr>
          <w:color w:val="000000"/>
        </w:rPr>
        <w:t xml:space="preserve">                                         </w:t>
      </w:r>
      <w:bookmarkStart w:id="0" w:name="_Hlk510697255"/>
      <w:r>
        <w:rPr>
          <w:b/>
          <w:color w:val="000000"/>
        </w:rPr>
        <w:t>Ing. Peter Badinka</w:t>
      </w:r>
      <w:r w:rsidRPr="00975F3A">
        <w:rPr>
          <w:b/>
        </w:rPr>
        <w:t xml:space="preserve">  - starosta obce</w:t>
      </w:r>
      <w:bookmarkEnd w:id="0"/>
    </w:p>
    <w:p w:rsidR="008A78EC" w:rsidRPr="00975F3A" w:rsidRDefault="008A78EC" w:rsidP="008A78EC">
      <w:pPr>
        <w:ind w:left="1"/>
        <w:rPr>
          <w:b/>
        </w:rPr>
      </w:pPr>
      <w:r w:rsidRPr="00975F3A">
        <w:rPr>
          <w:color w:val="000000"/>
        </w:rPr>
        <w:t xml:space="preserve">IČO: </w:t>
      </w:r>
      <w:r>
        <w:rPr>
          <w:color w:val="000000"/>
        </w:rPr>
        <w:t xml:space="preserve">                                                   </w:t>
      </w:r>
      <w:r w:rsidRPr="00975F3A">
        <w:rPr>
          <w:b/>
        </w:rPr>
        <w:t>003</w:t>
      </w:r>
      <w:r>
        <w:rPr>
          <w:b/>
        </w:rPr>
        <w:t>16431</w:t>
      </w:r>
    </w:p>
    <w:p w:rsidR="008A78EC" w:rsidRDefault="008A78EC" w:rsidP="008A78EC">
      <w:pPr>
        <w:rPr>
          <w:b/>
        </w:rPr>
      </w:pPr>
    </w:p>
    <w:p w:rsidR="008A78EC" w:rsidRPr="00DA53F7" w:rsidRDefault="008A78EC" w:rsidP="008A78EC">
      <w:pPr>
        <w:rPr>
          <w:b/>
        </w:rPr>
      </w:pPr>
    </w:p>
    <w:p w:rsidR="008A78EC" w:rsidRPr="0090027C" w:rsidRDefault="008A78EC" w:rsidP="008A78EC">
      <w:pPr>
        <w:jc w:val="center"/>
        <w:outlineLvl w:val="0"/>
        <w:rPr>
          <w:b/>
        </w:rPr>
      </w:pPr>
      <w:r w:rsidRPr="0090027C">
        <w:rPr>
          <w:b/>
        </w:rPr>
        <w:t xml:space="preserve">CENOVÁ PONUKA PRE </w:t>
      </w:r>
      <w:r>
        <w:rPr>
          <w:b/>
        </w:rPr>
        <w:t>VÝBER DODÁVATEĽA</w:t>
      </w:r>
    </w:p>
    <w:p w:rsidR="008A78EC" w:rsidRPr="00DA53F7" w:rsidRDefault="008A78EC" w:rsidP="008A78EC">
      <w:pPr>
        <w:jc w:val="center"/>
        <w:rPr>
          <w:b/>
          <w:sz w:val="26"/>
          <w:szCs w:val="26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6"/>
      </w:tblGrid>
      <w:tr w:rsidR="008A78EC" w:rsidRPr="0023649B" w:rsidTr="00E93881">
        <w:trPr>
          <w:trHeight w:val="331"/>
        </w:trPr>
        <w:tc>
          <w:tcPr>
            <w:tcW w:w="4531" w:type="dxa"/>
          </w:tcPr>
          <w:p w:rsidR="008A78EC" w:rsidRPr="00DA53F7" w:rsidRDefault="008A78EC" w:rsidP="00E93881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Druh </w:t>
            </w:r>
            <w:r w:rsidRPr="00DA53F7">
              <w:rPr>
                <w:b/>
                <w:sz w:val="21"/>
                <w:szCs w:val="21"/>
              </w:rPr>
              <w:t xml:space="preserve">zákazky 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8A78EC" w:rsidRPr="008A78EC" w:rsidRDefault="008A78EC" w:rsidP="008A78EC">
            <w:pPr>
              <w:ind w:left="705" w:hanging="705"/>
              <w:rPr>
                <w:color w:val="000000"/>
                <w:lang w:eastAsia="sk-SK"/>
              </w:rPr>
            </w:pPr>
            <w:r>
              <w:rPr>
                <w:color w:val="000000"/>
                <w:sz w:val="21"/>
                <w:szCs w:val="21"/>
                <w:lang w:eastAsia="sk-SK"/>
              </w:rPr>
              <w:t xml:space="preserve">Stavebné </w:t>
            </w:r>
            <w:r w:rsidRPr="008316BC">
              <w:rPr>
                <w:color w:val="000000"/>
                <w:lang w:eastAsia="sk-SK"/>
              </w:rPr>
              <w:t xml:space="preserve">práce </w:t>
            </w:r>
          </w:p>
        </w:tc>
      </w:tr>
      <w:tr w:rsidR="008A78EC" w:rsidRPr="0023649B" w:rsidTr="00E93881">
        <w:trPr>
          <w:trHeight w:val="336"/>
        </w:trPr>
        <w:tc>
          <w:tcPr>
            <w:tcW w:w="4531" w:type="dxa"/>
          </w:tcPr>
          <w:p w:rsidR="008A78EC" w:rsidRPr="00DA53F7" w:rsidRDefault="008A78EC" w:rsidP="00E93881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predmetu</w:t>
            </w:r>
            <w:r w:rsidRPr="00DA53F7">
              <w:rPr>
                <w:b/>
                <w:sz w:val="21"/>
                <w:szCs w:val="21"/>
              </w:rPr>
              <w:t xml:space="preserve"> zákazky :</w:t>
            </w:r>
          </w:p>
        </w:tc>
        <w:tc>
          <w:tcPr>
            <w:tcW w:w="4536" w:type="dxa"/>
          </w:tcPr>
          <w:p w:rsidR="008A78EC" w:rsidRPr="00FC3911" w:rsidRDefault="008A78EC" w:rsidP="00E93881">
            <w:pPr>
              <w:suppressAutoHyphens/>
              <w:jc w:val="center"/>
              <w:rPr>
                <w:b/>
                <w:color w:val="000000"/>
                <w:u w:val="single"/>
                <w:lang w:eastAsia="sk-SK"/>
              </w:rPr>
            </w:pPr>
            <w:r>
              <w:rPr>
                <w:b/>
                <w:color w:val="000000"/>
                <w:u w:val="single"/>
              </w:rPr>
              <w:t>Rekonštrukcia viacúčelového ihriska v obci Šiatorská Bukovinka</w:t>
            </w:r>
          </w:p>
        </w:tc>
      </w:tr>
      <w:tr w:rsidR="008A78EC" w:rsidRPr="0023649B" w:rsidTr="00E93881">
        <w:trPr>
          <w:trHeight w:val="356"/>
        </w:trPr>
        <w:tc>
          <w:tcPr>
            <w:tcW w:w="4531" w:type="dxa"/>
          </w:tcPr>
          <w:p w:rsidR="008A78EC" w:rsidRPr="00387A81" w:rsidRDefault="008A78EC" w:rsidP="00E93881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Kód </w:t>
            </w:r>
            <w:r w:rsidRPr="00387A81">
              <w:rPr>
                <w:b/>
                <w:sz w:val="21"/>
                <w:szCs w:val="21"/>
              </w:rPr>
              <w:t>výzvy:</w:t>
            </w:r>
          </w:p>
        </w:tc>
        <w:tc>
          <w:tcPr>
            <w:tcW w:w="4536" w:type="dxa"/>
          </w:tcPr>
          <w:p w:rsidR="008A78EC" w:rsidRPr="000724D5" w:rsidRDefault="008A78EC" w:rsidP="00E93881">
            <w:pPr>
              <w:spacing w:after="120"/>
              <w:rPr>
                <w:sz w:val="21"/>
                <w:szCs w:val="21"/>
              </w:rPr>
            </w:pPr>
          </w:p>
        </w:tc>
      </w:tr>
    </w:tbl>
    <w:p w:rsidR="008A78EC" w:rsidRPr="00DA53F7" w:rsidRDefault="008A78EC" w:rsidP="008A78EC">
      <w:pPr>
        <w:spacing w:line="256" w:lineRule="auto"/>
        <w:jc w:val="both"/>
        <w:rPr>
          <w:b/>
          <w:sz w:val="21"/>
          <w:szCs w:val="21"/>
        </w:rPr>
      </w:pPr>
    </w:p>
    <w:p w:rsidR="008A78EC" w:rsidRPr="00DA53F7" w:rsidRDefault="008A78EC" w:rsidP="008A78EC">
      <w:pPr>
        <w:spacing w:after="240" w:line="256" w:lineRule="auto"/>
        <w:jc w:val="both"/>
        <w:outlineLvl w:val="0"/>
        <w:rPr>
          <w:b/>
          <w:sz w:val="21"/>
          <w:szCs w:val="21"/>
        </w:rPr>
      </w:pPr>
      <w:r w:rsidRPr="00DA53F7">
        <w:rPr>
          <w:b/>
          <w:sz w:val="21"/>
          <w:szCs w:val="21"/>
        </w:rPr>
        <w:t>I. Názov, adresa a kontaktné miesto uchádzača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247"/>
        <w:gridCol w:w="596"/>
        <w:gridCol w:w="2688"/>
      </w:tblGrid>
      <w:tr w:rsidR="008A78EC" w:rsidRPr="0023649B" w:rsidTr="00E93881">
        <w:tc>
          <w:tcPr>
            <w:tcW w:w="6374" w:type="dxa"/>
            <w:gridSpan w:val="3"/>
          </w:tcPr>
          <w:p w:rsidR="008A78EC" w:rsidRPr="00DA53F7" w:rsidRDefault="008A78EC" w:rsidP="00E93881">
            <w:pPr>
              <w:spacing w:after="12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8" w:type="dxa"/>
          </w:tcPr>
          <w:p w:rsidR="008A78EC" w:rsidRPr="00DA53F7" w:rsidRDefault="008A78EC" w:rsidP="00E93881">
            <w:pPr>
              <w:spacing w:after="24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IČO:</w:t>
            </w:r>
          </w:p>
        </w:tc>
      </w:tr>
      <w:tr w:rsidR="008A78EC" w:rsidRPr="0023649B" w:rsidTr="00E93881">
        <w:tc>
          <w:tcPr>
            <w:tcW w:w="9062" w:type="dxa"/>
            <w:gridSpan w:val="4"/>
          </w:tcPr>
          <w:p w:rsidR="008A78EC" w:rsidRPr="00DA53F7" w:rsidRDefault="008A78EC" w:rsidP="00E93881">
            <w:pPr>
              <w:spacing w:after="24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Poštová adresa vrátane PSČ :</w:t>
            </w:r>
          </w:p>
        </w:tc>
      </w:tr>
      <w:tr w:rsidR="008A78EC" w:rsidRPr="0023649B" w:rsidTr="00E93881">
        <w:tc>
          <w:tcPr>
            <w:tcW w:w="4531" w:type="dxa"/>
          </w:tcPr>
          <w:p w:rsidR="008A78EC" w:rsidRPr="00DA53F7" w:rsidRDefault="008A78EC" w:rsidP="00E93881">
            <w:pPr>
              <w:spacing w:after="24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</w:tcPr>
          <w:p w:rsidR="008A78EC" w:rsidRPr="00DA53F7" w:rsidRDefault="008A78EC" w:rsidP="00E93881">
            <w:pPr>
              <w:spacing w:after="24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IBAN :</w:t>
            </w:r>
          </w:p>
        </w:tc>
      </w:tr>
      <w:tr w:rsidR="008A78EC" w:rsidRPr="0023649B" w:rsidTr="00E93881">
        <w:tc>
          <w:tcPr>
            <w:tcW w:w="4531" w:type="dxa"/>
          </w:tcPr>
          <w:p w:rsidR="008A78EC" w:rsidRPr="00DA53F7" w:rsidRDefault="008A78EC" w:rsidP="00E93881">
            <w:pPr>
              <w:spacing w:after="24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</w:tcPr>
          <w:p w:rsidR="008A78EC" w:rsidRPr="00DA53F7" w:rsidRDefault="008A78EC" w:rsidP="00E93881">
            <w:pPr>
              <w:spacing w:after="24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IČ DPH :</w:t>
            </w:r>
          </w:p>
        </w:tc>
      </w:tr>
      <w:tr w:rsidR="008A78EC" w:rsidRPr="0023649B" w:rsidTr="00E93881">
        <w:tc>
          <w:tcPr>
            <w:tcW w:w="9062" w:type="dxa"/>
            <w:gridSpan w:val="4"/>
          </w:tcPr>
          <w:p w:rsidR="008A78EC" w:rsidRPr="00DA53F7" w:rsidRDefault="008A78EC" w:rsidP="00E93881">
            <w:pPr>
              <w:spacing w:after="240"/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 xml:space="preserve">Štatutárny zástupca/kontaktná osoba : </w:t>
            </w:r>
          </w:p>
        </w:tc>
      </w:tr>
      <w:tr w:rsidR="008A78EC" w:rsidRPr="0023649B" w:rsidTr="00E93881">
        <w:tc>
          <w:tcPr>
            <w:tcW w:w="5778" w:type="dxa"/>
            <w:gridSpan w:val="2"/>
          </w:tcPr>
          <w:p w:rsidR="008A78EC" w:rsidRPr="00DA53F7" w:rsidRDefault="008A78EC" w:rsidP="00E93881">
            <w:pPr>
              <w:spacing w:after="240"/>
              <w:jc w:val="both"/>
              <w:rPr>
                <w:b/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</w:tcPr>
          <w:p w:rsidR="008A78EC" w:rsidRPr="00DA53F7" w:rsidRDefault="008A78EC" w:rsidP="00E93881">
            <w:pPr>
              <w:spacing w:after="240"/>
              <w:jc w:val="both"/>
              <w:rPr>
                <w:b/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Tel.:</w:t>
            </w:r>
          </w:p>
        </w:tc>
      </w:tr>
    </w:tbl>
    <w:p w:rsidR="008A78EC" w:rsidRDefault="008A78EC" w:rsidP="008A78EC">
      <w:pPr>
        <w:jc w:val="both"/>
        <w:rPr>
          <w:b/>
          <w:sz w:val="21"/>
          <w:szCs w:val="21"/>
        </w:rPr>
      </w:pPr>
    </w:p>
    <w:p w:rsidR="008A78EC" w:rsidRPr="0090027C" w:rsidRDefault="008A78EC" w:rsidP="008A78EC">
      <w:pPr>
        <w:jc w:val="both"/>
        <w:outlineLvl w:val="0"/>
        <w:rPr>
          <w:b/>
          <w:sz w:val="21"/>
          <w:szCs w:val="21"/>
        </w:rPr>
      </w:pPr>
      <w:r w:rsidRPr="00DA53F7">
        <w:rPr>
          <w:b/>
          <w:sz w:val="21"/>
          <w:szCs w:val="21"/>
        </w:rPr>
        <w:t>II. Cenová ponuka uchádzača</w:t>
      </w:r>
    </w:p>
    <w:p w:rsidR="008A78EC" w:rsidRDefault="008A78EC" w:rsidP="008A78EC">
      <w:pPr>
        <w:jc w:val="both"/>
        <w:rPr>
          <w:sz w:val="20"/>
          <w:szCs w:val="20"/>
        </w:rPr>
      </w:pPr>
    </w:p>
    <w:p w:rsidR="008A78EC" w:rsidRDefault="008A78EC" w:rsidP="008A78EC">
      <w:pPr>
        <w:jc w:val="both"/>
        <w:rPr>
          <w:sz w:val="21"/>
          <w:szCs w:val="21"/>
        </w:rPr>
      </w:pPr>
      <w:r w:rsidRPr="00FF54C6">
        <w:rPr>
          <w:sz w:val="21"/>
          <w:szCs w:val="21"/>
        </w:rPr>
        <w:t xml:space="preserve">Ak uchádzač nie je platcom DPH, na túto skutočnosť upozorní. Cena musí zahŕňať všetky náklady </w:t>
      </w:r>
    </w:p>
    <w:p w:rsidR="008A78EC" w:rsidRPr="00FF54C6" w:rsidRDefault="008A78EC" w:rsidP="008A78EC">
      <w:pPr>
        <w:jc w:val="both"/>
        <w:rPr>
          <w:sz w:val="21"/>
          <w:szCs w:val="21"/>
        </w:rPr>
      </w:pPr>
      <w:r w:rsidRPr="00FF54C6">
        <w:rPr>
          <w:sz w:val="21"/>
          <w:szCs w:val="21"/>
        </w:rPr>
        <w:t>súvisiace s predmetom zákazky, to znamená náklady na </w:t>
      </w:r>
      <w:r>
        <w:rPr>
          <w:sz w:val="21"/>
          <w:szCs w:val="21"/>
        </w:rPr>
        <w:t>všetky stavebné práce</w:t>
      </w:r>
      <w:r w:rsidRPr="00FF54C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tbl>
      <w:tblPr>
        <w:tblpPr w:leftFromText="141" w:rightFromText="141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078"/>
        <w:gridCol w:w="1701"/>
        <w:gridCol w:w="1701"/>
      </w:tblGrid>
      <w:tr w:rsidR="008A78EC" w:rsidRPr="0023649B" w:rsidTr="00596952">
        <w:tc>
          <w:tcPr>
            <w:tcW w:w="559" w:type="dxa"/>
            <w:shd w:val="clear" w:color="auto" w:fill="FFF2CC"/>
          </w:tcPr>
          <w:p w:rsidR="008A78EC" w:rsidRPr="00DA53F7" w:rsidRDefault="008A78EC" w:rsidP="00596952">
            <w:pPr>
              <w:jc w:val="both"/>
              <w:rPr>
                <w:b/>
                <w:sz w:val="21"/>
                <w:szCs w:val="21"/>
                <w:lang w:eastAsia="sk-SK"/>
              </w:rPr>
            </w:pPr>
          </w:p>
        </w:tc>
        <w:tc>
          <w:tcPr>
            <w:tcW w:w="5078" w:type="dxa"/>
            <w:shd w:val="clear" w:color="auto" w:fill="FFF2CC"/>
            <w:vAlign w:val="center"/>
          </w:tcPr>
          <w:p w:rsidR="008A78EC" w:rsidRPr="00DA53F7" w:rsidRDefault="008A78EC" w:rsidP="00596952">
            <w:pPr>
              <w:jc w:val="both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 xml:space="preserve">Názov </w:t>
            </w:r>
            <w:r>
              <w:rPr>
                <w:sz w:val="21"/>
                <w:szCs w:val="21"/>
              </w:rPr>
              <w:t>predmetu zákazky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A78EC" w:rsidRPr="00DA53F7" w:rsidRDefault="008A78EC" w:rsidP="005969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celkom bez DPH v EURO</w:t>
            </w:r>
          </w:p>
        </w:tc>
        <w:tc>
          <w:tcPr>
            <w:tcW w:w="1701" w:type="dxa"/>
            <w:shd w:val="clear" w:color="auto" w:fill="FFF2CC"/>
            <w:vAlign w:val="center"/>
          </w:tcPr>
          <w:p w:rsidR="008A78EC" w:rsidRPr="00DA53F7" w:rsidRDefault="008A78EC" w:rsidP="00596952">
            <w:pPr>
              <w:jc w:val="center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Cena celkom</w:t>
            </w:r>
          </w:p>
          <w:p w:rsidR="008A78EC" w:rsidRPr="00DA53F7" w:rsidRDefault="008A78EC" w:rsidP="00596952">
            <w:pPr>
              <w:jc w:val="center"/>
              <w:rPr>
                <w:sz w:val="21"/>
                <w:szCs w:val="21"/>
              </w:rPr>
            </w:pPr>
            <w:r w:rsidRPr="00DA53F7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 </w:t>
            </w:r>
            <w:r w:rsidRPr="00DA53F7">
              <w:rPr>
                <w:sz w:val="21"/>
                <w:szCs w:val="21"/>
              </w:rPr>
              <w:t>DPH</w:t>
            </w:r>
            <w:r>
              <w:rPr>
                <w:sz w:val="21"/>
                <w:szCs w:val="21"/>
              </w:rPr>
              <w:t xml:space="preserve"> v EURO</w:t>
            </w:r>
          </w:p>
        </w:tc>
      </w:tr>
      <w:tr w:rsidR="008A78EC" w:rsidRPr="0023649B" w:rsidTr="00596952">
        <w:tc>
          <w:tcPr>
            <w:tcW w:w="559" w:type="dxa"/>
          </w:tcPr>
          <w:p w:rsidR="008A78EC" w:rsidRPr="00DA53F7" w:rsidRDefault="008A78EC" w:rsidP="00596952">
            <w:pPr>
              <w:spacing w:line="360" w:lineRule="auto"/>
              <w:jc w:val="center"/>
              <w:rPr>
                <w:b/>
                <w:sz w:val="21"/>
                <w:szCs w:val="21"/>
                <w:lang w:eastAsia="sk-SK"/>
              </w:rPr>
            </w:pPr>
            <w:r w:rsidRPr="00DA53F7">
              <w:rPr>
                <w:b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5078" w:type="dxa"/>
          </w:tcPr>
          <w:p w:rsidR="008A78EC" w:rsidRDefault="008A78EC" w:rsidP="00596952">
            <w:pPr>
              <w:ind w:left="705" w:hanging="705"/>
              <w:rPr>
                <w:color w:val="000000"/>
                <w:lang w:eastAsia="sk-SK"/>
              </w:rPr>
            </w:pPr>
            <w:r>
              <w:rPr>
                <w:color w:val="000000"/>
                <w:sz w:val="21"/>
                <w:szCs w:val="21"/>
                <w:lang w:eastAsia="sk-SK"/>
              </w:rPr>
              <w:t xml:space="preserve">Stavebné </w:t>
            </w:r>
            <w:r w:rsidRPr="008316BC">
              <w:rPr>
                <w:color w:val="000000"/>
                <w:lang w:eastAsia="sk-SK"/>
              </w:rPr>
              <w:t xml:space="preserve">práce </w:t>
            </w:r>
          </w:p>
          <w:p w:rsidR="008A78EC" w:rsidRPr="008A78EC" w:rsidRDefault="008A78EC" w:rsidP="00596952">
            <w:pPr>
              <w:spacing w:line="259" w:lineRule="auto"/>
              <w:rPr>
                <w:rFonts w:cstheme="minorHAnsi"/>
                <w:b/>
              </w:rPr>
            </w:pPr>
            <w:r w:rsidRPr="008A78EC">
              <w:rPr>
                <w:b/>
                <w:color w:val="000000"/>
                <w:u w:val="single"/>
              </w:rPr>
              <w:t>Rekonštrukcia viacúčelového ihriska v obci Šiatorská Bukovinka</w:t>
            </w:r>
            <w:r w:rsidRPr="008A78EC">
              <w:rPr>
                <w:rFonts w:cstheme="minorHAnsi"/>
                <w:b/>
              </w:rPr>
              <w:t xml:space="preserve"> </w:t>
            </w:r>
          </w:p>
          <w:p w:rsidR="008A78EC" w:rsidRPr="00BF5FBA" w:rsidRDefault="008A78EC" w:rsidP="00596952">
            <w:pPr>
              <w:pStyle w:val="Odsekzoznamu"/>
              <w:numPr>
                <w:ilvl w:val="0"/>
                <w:numId w:val="22"/>
              </w:numPr>
              <w:spacing w:line="259" w:lineRule="auto"/>
              <w:rPr>
                <w:rFonts w:cstheme="minorHAnsi"/>
                <w:b/>
              </w:rPr>
            </w:pPr>
            <w:r w:rsidRPr="00BF5FBA">
              <w:rPr>
                <w:rFonts w:cstheme="minorHAnsi"/>
                <w:b/>
              </w:rPr>
              <w:t xml:space="preserve">Oprava podkladových vrstiev </w:t>
            </w:r>
          </w:p>
          <w:p w:rsidR="008A78EC" w:rsidRPr="00BF5FBA" w:rsidRDefault="008A78EC" w:rsidP="00596952">
            <w:pPr>
              <w:pStyle w:val="Odsekzoznamu"/>
              <w:numPr>
                <w:ilvl w:val="0"/>
                <w:numId w:val="22"/>
              </w:numPr>
              <w:spacing w:line="259" w:lineRule="auto"/>
              <w:rPr>
                <w:rFonts w:cstheme="minorHAnsi"/>
              </w:rPr>
            </w:pPr>
            <w:r w:rsidRPr="00BF5FBA">
              <w:rPr>
                <w:rFonts w:cstheme="minorHAnsi"/>
                <w:b/>
              </w:rPr>
              <w:t>Dodávka a montáž športového povrchu z umelej trávy</w:t>
            </w:r>
            <w:r>
              <w:rPr>
                <w:rFonts w:cstheme="minorHAnsi"/>
              </w:rPr>
              <w:t xml:space="preserve"> - p</w:t>
            </w:r>
            <w:r w:rsidRPr="00BF5FBA">
              <w:rPr>
                <w:rFonts w:cstheme="minorHAnsi"/>
              </w:rPr>
              <w:t xml:space="preserve">oloženie nového umelého trávnika </w:t>
            </w:r>
          </w:p>
          <w:p w:rsidR="008A78EC" w:rsidRDefault="008A78EC" w:rsidP="00596952">
            <w:pPr>
              <w:pStyle w:val="Odsekzoznamu"/>
              <w:numPr>
                <w:ilvl w:val="0"/>
                <w:numId w:val="22"/>
              </w:num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Dodávka a o</w:t>
            </w:r>
            <w:r w:rsidRPr="00BF5FBA">
              <w:rPr>
                <w:rFonts w:cstheme="minorHAnsi"/>
                <w:b/>
              </w:rPr>
              <w:t>sadenie mantinelového systému s ochrannou sieťou</w:t>
            </w:r>
            <w:r>
              <w:rPr>
                <w:rFonts w:cstheme="minorHAnsi"/>
              </w:rPr>
              <w:t xml:space="preserve"> – montáž základného mantinelového systému, osadenie vstupných bezbariérových dvierok, osadenie novej ochrannej siete po celom obvode ihriska</w:t>
            </w:r>
          </w:p>
          <w:p w:rsidR="008A78EC" w:rsidRPr="00BF5FBA" w:rsidRDefault="008A78EC" w:rsidP="00596952">
            <w:pPr>
              <w:pStyle w:val="Odsekzoznamu"/>
              <w:numPr>
                <w:ilvl w:val="0"/>
                <w:numId w:val="22"/>
              </w:numPr>
              <w:spacing w:line="259" w:lineRule="auto"/>
              <w:rPr>
                <w:rFonts w:cstheme="minorHAnsi"/>
                <w:b/>
              </w:rPr>
            </w:pPr>
            <w:r w:rsidRPr="00BF5FBA">
              <w:rPr>
                <w:rFonts w:cstheme="minorHAnsi"/>
                <w:b/>
              </w:rPr>
              <w:t>Dodávka</w:t>
            </w:r>
            <w:r>
              <w:rPr>
                <w:rFonts w:cstheme="minorHAnsi"/>
                <w:b/>
              </w:rPr>
              <w:t xml:space="preserve">, demontáž a </w:t>
            </w:r>
            <w:r w:rsidRPr="00BF5FBA">
              <w:rPr>
                <w:rFonts w:cstheme="minorHAnsi"/>
                <w:b/>
              </w:rPr>
              <w:t>montáž športového náradia</w:t>
            </w:r>
          </w:p>
          <w:p w:rsidR="008A78EC" w:rsidRDefault="007C1885" w:rsidP="00596952">
            <w:pPr>
              <w:pStyle w:val="Odsekzoznamu"/>
              <w:numPr>
                <w:ilvl w:val="0"/>
                <w:numId w:val="23"/>
              </w:num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Bránky na futbal 3x2m z AL profilu</w:t>
            </w:r>
            <w:bookmarkStart w:id="1" w:name="_GoBack"/>
            <w:bookmarkEnd w:id="1"/>
          </w:p>
          <w:p w:rsidR="008A78EC" w:rsidRDefault="008A78EC" w:rsidP="00596952">
            <w:pPr>
              <w:pStyle w:val="Odsekzoznamu"/>
              <w:numPr>
                <w:ilvl w:val="0"/>
                <w:numId w:val="23"/>
              </w:num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Montáž basketbalovej sady – 1 ks obruč a sieťka</w:t>
            </w:r>
          </w:p>
          <w:p w:rsidR="008A78EC" w:rsidRPr="00975691" w:rsidRDefault="008A78EC" w:rsidP="00596952">
            <w:pPr>
              <w:pStyle w:val="Odsekzoznamu"/>
              <w:numPr>
                <w:ilvl w:val="0"/>
                <w:numId w:val="23"/>
              </w:num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Montáž </w:t>
            </w:r>
            <w:r w:rsidR="007C1885">
              <w:rPr>
                <w:rFonts w:cstheme="minorHAnsi"/>
                <w:color w:val="000000" w:themeColor="text1"/>
              </w:rPr>
              <w:t>tenisovej</w:t>
            </w:r>
            <w:r w:rsidRPr="00BF5FBA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 xml:space="preserve">a volejbalovej sady vrátane oceľ. </w:t>
            </w:r>
            <w:proofErr w:type="spellStart"/>
            <w:r>
              <w:rPr>
                <w:rFonts w:cstheme="minorHAnsi"/>
              </w:rPr>
              <w:t>púzdier</w:t>
            </w:r>
            <w:proofErr w:type="spellEnd"/>
            <w:r>
              <w:rPr>
                <w:rFonts w:cstheme="minorHAnsi"/>
              </w:rPr>
              <w:t xml:space="preserve"> na stĺpiky</w:t>
            </w:r>
          </w:p>
          <w:p w:rsidR="008A78EC" w:rsidRDefault="008A78EC" w:rsidP="00596952">
            <w:pPr>
              <w:keepNext/>
              <w:snapToGrid w:val="0"/>
              <w:outlineLvl w:val="3"/>
              <w:rPr>
                <w:b/>
                <w:bCs/>
                <w:lang w:eastAsia="sk-SK"/>
              </w:rPr>
            </w:pPr>
          </w:p>
          <w:p w:rsidR="008A78EC" w:rsidRPr="0040356B" w:rsidRDefault="008A78EC" w:rsidP="00596952">
            <w:pPr>
              <w:keepNext/>
              <w:snapToGrid w:val="0"/>
              <w:outlineLvl w:val="3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Cena spolu :</w:t>
            </w:r>
          </w:p>
          <w:p w:rsidR="008A78EC" w:rsidRPr="00DA53F7" w:rsidRDefault="008A78EC" w:rsidP="00596952">
            <w:pPr>
              <w:jc w:val="both"/>
              <w:rPr>
                <w:sz w:val="21"/>
                <w:szCs w:val="21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8A78EC" w:rsidRPr="00DA53F7" w:rsidRDefault="008A78EC" w:rsidP="00596952">
            <w:pPr>
              <w:jc w:val="right"/>
              <w:rPr>
                <w:b/>
                <w:sz w:val="21"/>
                <w:szCs w:val="21"/>
                <w:lang w:eastAsia="sk-SK"/>
              </w:rPr>
            </w:pPr>
            <w:r>
              <w:rPr>
                <w:b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A78EC" w:rsidRPr="00DA53F7" w:rsidRDefault="008A78EC" w:rsidP="00596952">
            <w:pPr>
              <w:jc w:val="right"/>
              <w:rPr>
                <w:b/>
                <w:sz w:val="21"/>
                <w:szCs w:val="21"/>
                <w:lang w:eastAsia="sk-SK"/>
              </w:rPr>
            </w:pPr>
          </w:p>
        </w:tc>
      </w:tr>
    </w:tbl>
    <w:p w:rsidR="008A78EC" w:rsidRDefault="008A78EC" w:rsidP="008A78EC">
      <w:pPr>
        <w:jc w:val="both"/>
        <w:rPr>
          <w:sz w:val="20"/>
          <w:szCs w:val="20"/>
        </w:rPr>
      </w:pPr>
    </w:p>
    <w:p w:rsidR="008A78EC" w:rsidRDefault="008A78EC" w:rsidP="008A78EC">
      <w:pPr>
        <w:jc w:val="both"/>
        <w:rPr>
          <w:sz w:val="20"/>
          <w:szCs w:val="20"/>
        </w:rPr>
      </w:pPr>
    </w:p>
    <w:p w:rsidR="008A78EC" w:rsidRPr="0090027C" w:rsidRDefault="008A78EC" w:rsidP="008A78EC">
      <w:pPr>
        <w:jc w:val="both"/>
        <w:rPr>
          <w:sz w:val="20"/>
          <w:szCs w:val="20"/>
        </w:rPr>
      </w:pPr>
    </w:p>
    <w:p w:rsidR="008A78EC" w:rsidRDefault="008A78EC" w:rsidP="008A78EC">
      <w:pPr>
        <w:spacing w:after="240" w:line="256" w:lineRule="auto"/>
        <w:jc w:val="both"/>
        <w:outlineLvl w:val="0"/>
        <w:rPr>
          <w:sz w:val="21"/>
          <w:szCs w:val="21"/>
        </w:rPr>
      </w:pPr>
      <w:r w:rsidRPr="00DA53F7">
        <w:rPr>
          <w:sz w:val="21"/>
          <w:szCs w:val="21"/>
        </w:rPr>
        <w:t>V ………………………. dňa .........................</w:t>
      </w:r>
      <w:r w:rsidRPr="00DA53F7">
        <w:rPr>
          <w:sz w:val="21"/>
          <w:szCs w:val="21"/>
        </w:rPr>
        <w:tab/>
      </w:r>
    </w:p>
    <w:p w:rsidR="008A78EC" w:rsidRDefault="008A78EC" w:rsidP="008A78EC">
      <w:pPr>
        <w:spacing w:after="240" w:line="256" w:lineRule="auto"/>
        <w:jc w:val="both"/>
        <w:rPr>
          <w:sz w:val="21"/>
          <w:szCs w:val="21"/>
        </w:rPr>
      </w:pPr>
    </w:p>
    <w:p w:rsidR="008A78EC" w:rsidRPr="00DA53F7" w:rsidRDefault="008A78EC" w:rsidP="008A78EC">
      <w:pPr>
        <w:spacing w:after="240" w:line="256" w:lineRule="auto"/>
        <w:jc w:val="both"/>
        <w:rPr>
          <w:sz w:val="21"/>
          <w:szCs w:val="21"/>
        </w:rPr>
      </w:pPr>
    </w:p>
    <w:p w:rsidR="008A78EC" w:rsidRPr="00DA53F7" w:rsidRDefault="008A78EC" w:rsidP="008A78EC">
      <w:pPr>
        <w:spacing w:line="256" w:lineRule="auto"/>
        <w:ind w:left="4248" w:firstLine="708"/>
        <w:rPr>
          <w:sz w:val="21"/>
          <w:szCs w:val="21"/>
        </w:rPr>
      </w:pPr>
      <w:r w:rsidRPr="00DA53F7">
        <w:rPr>
          <w:sz w:val="21"/>
          <w:szCs w:val="21"/>
        </w:rPr>
        <w:t xml:space="preserve">............................…………………………...… </w:t>
      </w:r>
    </w:p>
    <w:p w:rsidR="008A78EC" w:rsidRPr="00DA53F7" w:rsidRDefault="008A78EC" w:rsidP="008A78EC">
      <w:r w:rsidRPr="00DA53F7">
        <w:rPr>
          <w:sz w:val="21"/>
          <w:szCs w:val="21"/>
        </w:rPr>
        <w:tab/>
      </w:r>
      <w:r w:rsidRPr="00DA53F7">
        <w:rPr>
          <w:sz w:val="21"/>
          <w:szCs w:val="21"/>
        </w:rPr>
        <w:tab/>
      </w:r>
      <w:r w:rsidRPr="00DA53F7">
        <w:rPr>
          <w:sz w:val="21"/>
          <w:szCs w:val="21"/>
        </w:rPr>
        <w:tab/>
      </w:r>
      <w:r w:rsidRPr="00DA53F7">
        <w:rPr>
          <w:sz w:val="21"/>
          <w:szCs w:val="21"/>
        </w:rPr>
        <w:tab/>
      </w:r>
      <w:r w:rsidRPr="00DA53F7">
        <w:rPr>
          <w:sz w:val="21"/>
          <w:szCs w:val="21"/>
        </w:rPr>
        <w:tab/>
      </w:r>
      <w:r w:rsidRPr="00DA53F7">
        <w:rPr>
          <w:sz w:val="21"/>
          <w:szCs w:val="21"/>
        </w:rPr>
        <w:tab/>
      </w:r>
      <w:r w:rsidRPr="00DA53F7">
        <w:rPr>
          <w:sz w:val="21"/>
          <w:szCs w:val="21"/>
        </w:rPr>
        <w:tab/>
        <w:t>štatutárny zástupca (meno, podpis, pečiatka)</w:t>
      </w:r>
    </w:p>
    <w:p w:rsidR="00B9500E" w:rsidRPr="006F48A7" w:rsidRDefault="00B9500E" w:rsidP="008A78EC">
      <w:pPr>
        <w:spacing w:before="120"/>
        <w:jc w:val="center"/>
      </w:pPr>
    </w:p>
    <w:sectPr w:rsidR="00B9500E" w:rsidRPr="006F48A7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45" w:rsidRDefault="008C3A45">
      <w:r>
        <w:separator/>
      </w:r>
    </w:p>
  </w:endnote>
  <w:endnote w:type="continuationSeparator" w:id="0">
    <w:p w:rsidR="008C3A45" w:rsidRDefault="008C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Pta"/>
      <w:rPr>
        <w:sz w:val="20"/>
      </w:rPr>
    </w:pP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</w:t>
    </w:r>
  </w:p>
  <w:p w:rsidR="00880A17" w:rsidRPr="00DF7272" w:rsidRDefault="00880A17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                            </w:t>
    </w:r>
  </w:p>
  <w:p w:rsidR="00CE0951" w:rsidRPr="00DF7272" w:rsidRDefault="00880A17" w:rsidP="000A51E4">
    <w:pPr>
      <w:pStyle w:val="Pta"/>
      <w:rPr>
        <w:sz w:val="18"/>
        <w:szCs w:val="18"/>
      </w:rPr>
    </w:pPr>
    <w:r w:rsidRPr="00DF7272">
      <w:rPr>
        <w:sz w:val="18"/>
        <w:szCs w:val="18"/>
      </w:rPr>
      <w:t xml:space="preserve">     </w:t>
    </w:r>
    <w:r w:rsidR="000A51E4">
      <w:rPr>
        <w:sz w:val="18"/>
        <w:szCs w:val="18"/>
      </w:rPr>
      <w:t xml:space="preserve"> 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3164"/>
      <w:gridCol w:w="910"/>
      <w:gridCol w:w="1711"/>
    </w:tblGrid>
    <w:tr w:rsidR="00CE0951" w:rsidTr="005A61AE">
      <w:tc>
        <w:tcPr>
          <w:tcW w:w="1927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</w:t>
          </w:r>
          <w:r w:rsidR="00CE0951">
            <w:rPr>
              <w:rFonts w:ascii="Arial" w:hAnsi="Arial" w:cs="Arial"/>
              <w:sz w:val="18"/>
              <w:szCs w:val="18"/>
            </w:rPr>
            <w:t>Telefón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047/4491154</w:t>
          </w:r>
        </w:p>
      </w:tc>
      <w:tc>
        <w:tcPr>
          <w:tcW w:w="1927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</w:t>
          </w:r>
          <w:r w:rsidR="003A2277">
            <w:rPr>
              <w:rFonts w:ascii="Arial" w:hAnsi="Arial" w:cs="Arial"/>
              <w:sz w:val="18"/>
              <w:szCs w:val="18"/>
            </w:rPr>
            <w:t>Mobil:</w:t>
          </w:r>
        </w:p>
        <w:p w:rsidR="00CE0951" w:rsidRDefault="003A2277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0905272668</w:t>
          </w:r>
        </w:p>
      </w:tc>
      <w:tc>
        <w:tcPr>
          <w:tcW w:w="3164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</w:t>
          </w:r>
          <w:r w:rsidR="00CE0951">
            <w:rPr>
              <w:rFonts w:ascii="Arial" w:hAnsi="Arial" w:cs="Arial"/>
              <w:sz w:val="18"/>
              <w:szCs w:val="18"/>
            </w:rPr>
            <w:t>E-mail</w:t>
          </w:r>
        </w:p>
        <w:p w:rsidR="00CE0951" w:rsidRDefault="005A61AE" w:rsidP="003D14CA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CE0951">
            <w:rPr>
              <w:rFonts w:ascii="Arial" w:hAnsi="Arial" w:cs="Arial"/>
              <w:sz w:val="18"/>
              <w:szCs w:val="18"/>
            </w:rPr>
            <w:t>ocusiat.buk@</w:t>
          </w:r>
          <w:r w:rsidR="003D14CA">
            <w:rPr>
              <w:rFonts w:ascii="Arial" w:hAnsi="Arial" w:cs="Arial"/>
              <w:sz w:val="18"/>
              <w:szCs w:val="18"/>
            </w:rPr>
            <w:t>gmail.com</w:t>
          </w: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1" w:type="dxa"/>
          <w:tcBorders>
            <w:top w:val="nil"/>
            <w:left w:val="nil"/>
            <w:bottom w:val="nil"/>
            <w:right w:val="nil"/>
          </w:tcBorders>
        </w:tcPr>
        <w:p w:rsidR="00CE0951" w:rsidRDefault="005A61AE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</w:t>
          </w:r>
          <w:r w:rsidR="00CE0951">
            <w:rPr>
              <w:rFonts w:ascii="Arial" w:hAnsi="Arial" w:cs="Arial"/>
              <w:sz w:val="18"/>
              <w:szCs w:val="18"/>
            </w:rPr>
            <w:t>IČO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00316431</w:t>
          </w:r>
        </w:p>
        <w:p w:rsidR="00CE0951" w:rsidRDefault="00CE0951" w:rsidP="00CE0951">
          <w:pPr>
            <w:pStyle w:val="Pta"/>
            <w:rPr>
              <w:rFonts w:ascii="Arial" w:hAnsi="Arial" w:cs="Arial"/>
              <w:sz w:val="18"/>
              <w:szCs w:val="18"/>
            </w:rPr>
          </w:pPr>
        </w:p>
      </w:tc>
    </w:tr>
  </w:tbl>
  <w:p w:rsidR="00880A17" w:rsidRPr="00DF7272" w:rsidRDefault="00880A17" w:rsidP="000A51E4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45" w:rsidRDefault="008C3A45">
      <w:r>
        <w:separator/>
      </w:r>
    </w:p>
  </w:footnote>
  <w:footnote w:type="continuationSeparator" w:id="0">
    <w:p w:rsidR="008C3A45" w:rsidRDefault="008C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Hlavika"/>
    </w:pPr>
  </w:p>
  <w:p w:rsidR="00CE0951" w:rsidRDefault="006F48A7" w:rsidP="00CE0951">
    <w:pPr>
      <w:pStyle w:val="Nadpis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116840</wp:posOffset>
          </wp:positionV>
          <wp:extent cx="593725" cy="678815"/>
          <wp:effectExtent l="0" t="0" r="0" b="6985"/>
          <wp:wrapSquare wrapText="bothSides"/>
          <wp:docPr id="1" name="Obrázok 1" descr="Erb Šiatorská Bukovi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Šiatorská Bukovi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951" w:rsidRPr="00CE0951" w:rsidRDefault="00CE0951" w:rsidP="00CE0951">
    <w:pPr>
      <w:pStyle w:val="Nadpis1"/>
      <w:jc w:val="center"/>
      <w:rPr>
        <w:sz w:val="28"/>
        <w:szCs w:val="28"/>
      </w:rPr>
    </w:pPr>
    <w:r w:rsidRPr="00CE0951">
      <w:rPr>
        <w:sz w:val="28"/>
        <w:szCs w:val="28"/>
      </w:rPr>
      <w:t xml:space="preserve">OBEC ŠIATORSKÁ  BUKOVINKA </w:t>
    </w:r>
  </w:p>
  <w:p w:rsidR="00C8310B" w:rsidRPr="00CE0951" w:rsidRDefault="00CE0951" w:rsidP="00CE0951">
    <w:pPr>
      <w:pStyle w:val="Hlavika"/>
      <w:jc w:val="center"/>
      <w:rPr>
        <w:b/>
        <w:bCs/>
        <w:sz w:val="28"/>
        <w:szCs w:val="28"/>
      </w:rPr>
    </w:pPr>
    <w:r w:rsidRPr="00CE0951">
      <w:rPr>
        <w:sz w:val="28"/>
        <w:szCs w:val="28"/>
      </w:rPr>
      <w:t xml:space="preserve"> 985 58 Šiatorská Bukovinka 41, okres Lučenec</w:t>
    </w:r>
  </w:p>
  <w:p w:rsidR="00C8310B" w:rsidRDefault="00C8310B">
    <w:pPr>
      <w:pStyle w:val="Hlavika"/>
      <w:jc w:val="center"/>
      <w:rPr>
        <w:b/>
        <w:bCs/>
        <w:sz w:val="28"/>
      </w:rPr>
    </w:pPr>
  </w:p>
  <w:p w:rsidR="00880A17" w:rsidRDefault="00880A17">
    <w:pPr>
      <w:pStyle w:val="Hlavika"/>
      <w:jc w:val="center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A48"/>
    <w:multiLevelType w:val="hybridMultilevel"/>
    <w:tmpl w:val="ECF62798"/>
    <w:lvl w:ilvl="0" w:tplc="EF005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22C"/>
    <w:multiLevelType w:val="hybridMultilevel"/>
    <w:tmpl w:val="C0B0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544"/>
    <w:multiLevelType w:val="hybridMultilevel"/>
    <w:tmpl w:val="C9DA3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E51"/>
    <w:multiLevelType w:val="hybridMultilevel"/>
    <w:tmpl w:val="44BE8EC0"/>
    <w:lvl w:ilvl="0" w:tplc="25F0D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3B0E"/>
    <w:multiLevelType w:val="hybridMultilevel"/>
    <w:tmpl w:val="1B363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0352"/>
    <w:multiLevelType w:val="hybridMultilevel"/>
    <w:tmpl w:val="6B0E8794"/>
    <w:lvl w:ilvl="0" w:tplc="08889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73439"/>
    <w:multiLevelType w:val="hybridMultilevel"/>
    <w:tmpl w:val="92BA800E"/>
    <w:lvl w:ilvl="0" w:tplc="99B085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DC317E6"/>
    <w:multiLevelType w:val="hybridMultilevel"/>
    <w:tmpl w:val="F02A4148"/>
    <w:lvl w:ilvl="0" w:tplc="E16EC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9CE"/>
    <w:multiLevelType w:val="hybridMultilevel"/>
    <w:tmpl w:val="3B0A7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72D"/>
    <w:multiLevelType w:val="hybridMultilevel"/>
    <w:tmpl w:val="ADB44158"/>
    <w:lvl w:ilvl="0" w:tplc="74AEB8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E612C4"/>
    <w:multiLevelType w:val="hybridMultilevel"/>
    <w:tmpl w:val="BD1ED25A"/>
    <w:lvl w:ilvl="0" w:tplc="A044E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1F7E"/>
    <w:multiLevelType w:val="hybridMultilevel"/>
    <w:tmpl w:val="A4A275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37DD4"/>
    <w:multiLevelType w:val="hybridMultilevel"/>
    <w:tmpl w:val="7B40E132"/>
    <w:lvl w:ilvl="0" w:tplc="61882A44">
      <w:numFmt w:val="bullet"/>
      <w:lvlText w:val="-"/>
      <w:lvlJc w:val="left"/>
      <w:pPr>
        <w:ind w:left="3192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24BA2AD2"/>
    <w:multiLevelType w:val="hybridMultilevel"/>
    <w:tmpl w:val="83EEEB9C"/>
    <w:lvl w:ilvl="0" w:tplc="88EE7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6F64"/>
    <w:multiLevelType w:val="hybridMultilevel"/>
    <w:tmpl w:val="226CD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199018D"/>
    <w:multiLevelType w:val="hybridMultilevel"/>
    <w:tmpl w:val="99C49C08"/>
    <w:lvl w:ilvl="0" w:tplc="AEA4652A">
      <w:start w:val="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0369B"/>
    <w:multiLevelType w:val="hybridMultilevel"/>
    <w:tmpl w:val="1632C276"/>
    <w:lvl w:ilvl="0" w:tplc="4386C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924B6"/>
    <w:multiLevelType w:val="hybridMultilevel"/>
    <w:tmpl w:val="D41C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F72B4"/>
    <w:multiLevelType w:val="hybridMultilevel"/>
    <w:tmpl w:val="44FCF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2EE7"/>
    <w:multiLevelType w:val="hybridMultilevel"/>
    <w:tmpl w:val="E32CB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742BE"/>
    <w:multiLevelType w:val="hybridMultilevel"/>
    <w:tmpl w:val="69A8BD5C"/>
    <w:lvl w:ilvl="0" w:tplc="24AC3F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81C85"/>
    <w:multiLevelType w:val="hybridMultilevel"/>
    <w:tmpl w:val="A86CBF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4"/>
  </w:num>
  <w:num w:numId="5">
    <w:abstractNumId w:val="16"/>
  </w:num>
  <w:num w:numId="6">
    <w:abstractNumId w:val="18"/>
  </w:num>
  <w:num w:numId="7">
    <w:abstractNumId w:val="21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  <w:num w:numId="15">
    <w:abstractNumId w:val="2"/>
  </w:num>
  <w:num w:numId="16">
    <w:abstractNumId w:val="19"/>
  </w:num>
  <w:num w:numId="17">
    <w:abstractNumId w:val="20"/>
  </w:num>
  <w:num w:numId="18">
    <w:abstractNumId w:val="17"/>
  </w:num>
  <w:num w:numId="19">
    <w:abstractNumId w:val="10"/>
  </w:num>
  <w:num w:numId="20">
    <w:abstractNumId w:val="7"/>
  </w:num>
  <w:num w:numId="21">
    <w:abstractNumId w:val="13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9"/>
    <w:rsid w:val="00000F22"/>
    <w:rsid w:val="000137A9"/>
    <w:rsid w:val="0002751E"/>
    <w:rsid w:val="000341A3"/>
    <w:rsid w:val="00034C61"/>
    <w:rsid w:val="0003738B"/>
    <w:rsid w:val="00042668"/>
    <w:rsid w:val="00043C47"/>
    <w:rsid w:val="00047E84"/>
    <w:rsid w:val="00054060"/>
    <w:rsid w:val="0007626F"/>
    <w:rsid w:val="00085C65"/>
    <w:rsid w:val="00093870"/>
    <w:rsid w:val="0009551C"/>
    <w:rsid w:val="000A51E4"/>
    <w:rsid w:val="000A65EC"/>
    <w:rsid w:val="000A6D8E"/>
    <w:rsid w:val="000B50AE"/>
    <w:rsid w:val="000C09A1"/>
    <w:rsid w:val="000D41AD"/>
    <w:rsid w:val="000D5B98"/>
    <w:rsid w:val="000E0C01"/>
    <w:rsid w:val="000E1B12"/>
    <w:rsid w:val="000E73E5"/>
    <w:rsid w:val="000F179D"/>
    <w:rsid w:val="000F3594"/>
    <w:rsid w:val="000F3F22"/>
    <w:rsid w:val="000F7732"/>
    <w:rsid w:val="0012428E"/>
    <w:rsid w:val="00124445"/>
    <w:rsid w:val="00127987"/>
    <w:rsid w:val="00134E00"/>
    <w:rsid w:val="001409EC"/>
    <w:rsid w:val="00144AA1"/>
    <w:rsid w:val="0015730B"/>
    <w:rsid w:val="00165826"/>
    <w:rsid w:val="001772B0"/>
    <w:rsid w:val="0019111F"/>
    <w:rsid w:val="001A1512"/>
    <w:rsid w:val="001A4626"/>
    <w:rsid w:val="001A6D31"/>
    <w:rsid w:val="001B5215"/>
    <w:rsid w:val="001C099F"/>
    <w:rsid w:val="001C4FC7"/>
    <w:rsid w:val="001D7A29"/>
    <w:rsid w:val="001E0BFC"/>
    <w:rsid w:val="001E3BF7"/>
    <w:rsid w:val="001E77E1"/>
    <w:rsid w:val="001F6C5F"/>
    <w:rsid w:val="002252E3"/>
    <w:rsid w:val="00232443"/>
    <w:rsid w:val="0023569F"/>
    <w:rsid w:val="00251941"/>
    <w:rsid w:val="00252907"/>
    <w:rsid w:val="002616FE"/>
    <w:rsid w:val="00262461"/>
    <w:rsid w:val="00265EE2"/>
    <w:rsid w:val="00270C2D"/>
    <w:rsid w:val="002756FF"/>
    <w:rsid w:val="002802C5"/>
    <w:rsid w:val="0029493E"/>
    <w:rsid w:val="00295C39"/>
    <w:rsid w:val="002B2465"/>
    <w:rsid w:val="002B4DA8"/>
    <w:rsid w:val="002F4005"/>
    <w:rsid w:val="002F750E"/>
    <w:rsid w:val="00321C97"/>
    <w:rsid w:val="003316FC"/>
    <w:rsid w:val="00353FAD"/>
    <w:rsid w:val="0036085B"/>
    <w:rsid w:val="00362D30"/>
    <w:rsid w:val="00365B80"/>
    <w:rsid w:val="003847C4"/>
    <w:rsid w:val="00384EB2"/>
    <w:rsid w:val="00393441"/>
    <w:rsid w:val="003A1DCD"/>
    <w:rsid w:val="003A2277"/>
    <w:rsid w:val="003A4761"/>
    <w:rsid w:val="003A54F6"/>
    <w:rsid w:val="003B4578"/>
    <w:rsid w:val="003C05FF"/>
    <w:rsid w:val="003C369B"/>
    <w:rsid w:val="003D1135"/>
    <w:rsid w:val="003D14CA"/>
    <w:rsid w:val="003D5E90"/>
    <w:rsid w:val="003D6641"/>
    <w:rsid w:val="003D7141"/>
    <w:rsid w:val="003E5013"/>
    <w:rsid w:val="003F0EB9"/>
    <w:rsid w:val="003F478B"/>
    <w:rsid w:val="003F56D2"/>
    <w:rsid w:val="004049F9"/>
    <w:rsid w:val="004168DD"/>
    <w:rsid w:val="00417DA8"/>
    <w:rsid w:val="0043007F"/>
    <w:rsid w:val="004415EE"/>
    <w:rsid w:val="004419A0"/>
    <w:rsid w:val="004452E4"/>
    <w:rsid w:val="00446205"/>
    <w:rsid w:val="0045346A"/>
    <w:rsid w:val="00453EE7"/>
    <w:rsid w:val="00454CED"/>
    <w:rsid w:val="00454EEF"/>
    <w:rsid w:val="00462806"/>
    <w:rsid w:val="004677DA"/>
    <w:rsid w:val="004721A9"/>
    <w:rsid w:val="00473A9D"/>
    <w:rsid w:val="00477DDF"/>
    <w:rsid w:val="004819B3"/>
    <w:rsid w:val="00481E3E"/>
    <w:rsid w:val="004844EB"/>
    <w:rsid w:val="00487EA7"/>
    <w:rsid w:val="00495EB2"/>
    <w:rsid w:val="00495EC8"/>
    <w:rsid w:val="004B3933"/>
    <w:rsid w:val="004C7350"/>
    <w:rsid w:val="004D611F"/>
    <w:rsid w:val="004D7591"/>
    <w:rsid w:val="004E25E5"/>
    <w:rsid w:val="004E6FFD"/>
    <w:rsid w:val="004E7674"/>
    <w:rsid w:val="004F2D63"/>
    <w:rsid w:val="004F7BCC"/>
    <w:rsid w:val="004F7EFB"/>
    <w:rsid w:val="00500593"/>
    <w:rsid w:val="00503794"/>
    <w:rsid w:val="0050484B"/>
    <w:rsid w:val="00514EA2"/>
    <w:rsid w:val="00516BCA"/>
    <w:rsid w:val="0053005A"/>
    <w:rsid w:val="00540792"/>
    <w:rsid w:val="00547423"/>
    <w:rsid w:val="00552D0B"/>
    <w:rsid w:val="00565601"/>
    <w:rsid w:val="00570A5B"/>
    <w:rsid w:val="00571123"/>
    <w:rsid w:val="00571EFD"/>
    <w:rsid w:val="0057298D"/>
    <w:rsid w:val="005818C5"/>
    <w:rsid w:val="00582821"/>
    <w:rsid w:val="00593256"/>
    <w:rsid w:val="00595731"/>
    <w:rsid w:val="00596952"/>
    <w:rsid w:val="005A08AB"/>
    <w:rsid w:val="005A5459"/>
    <w:rsid w:val="005A61AE"/>
    <w:rsid w:val="005B47D5"/>
    <w:rsid w:val="005B52BD"/>
    <w:rsid w:val="005C0855"/>
    <w:rsid w:val="005C4F46"/>
    <w:rsid w:val="005C5FFA"/>
    <w:rsid w:val="005D49DC"/>
    <w:rsid w:val="005F2671"/>
    <w:rsid w:val="005F687B"/>
    <w:rsid w:val="0060195D"/>
    <w:rsid w:val="0060303B"/>
    <w:rsid w:val="00615059"/>
    <w:rsid w:val="00615AB3"/>
    <w:rsid w:val="0061620B"/>
    <w:rsid w:val="00617007"/>
    <w:rsid w:val="006234A5"/>
    <w:rsid w:val="006247AE"/>
    <w:rsid w:val="00644EB4"/>
    <w:rsid w:val="0064537A"/>
    <w:rsid w:val="00645A32"/>
    <w:rsid w:val="006522FF"/>
    <w:rsid w:val="00653C2D"/>
    <w:rsid w:val="0068185D"/>
    <w:rsid w:val="00682E4F"/>
    <w:rsid w:val="0069792C"/>
    <w:rsid w:val="006B0FB3"/>
    <w:rsid w:val="006B1B3F"/>
    <w:rsid w:val="006C434F"/>
    <w:rsid w:val="006E3BEE"/>
    <w:rsid w:val="006F48A7"/>
    <w:rsid w:val="006F696C"/>
    <w:rsid w:val="00701C65"/>
    <w:rsid w:val="0070416B"/>
    <w:rsid w:val="00711CDB"/>
    <w:rsid w:val="00714ED5"/>
    <w:rsid w:val="007170F2"/>
    <w:rsid w:val="00720459"/>
    <w:rsid w:val="007242B2"/>
    <w:rsid w:val="00726367"/>
    <w:rsid w:val="00726AC6"/>
    <w:rsid w:val="007343EA"/>
    <w:rsid w:val="00735EFA"/>
    <w:rsid w:val="00741407"/>
    <w:rsid w:val="00745212"/>
    <w:rsid w:val="00746764"/>
    <w:rsid w:val="00763DAA"/>
    <w:rsid w:val="00766751"/>
    <w:rsid w:val="00767760"/>
    <w:rsid w:val="00776338"/>
    <w:rsid w:val="007769EB"/>
    <w:rsid w:val="00781959"/>
    <w:rsid w:val="0078299A"/>
    <w:rsid w:val="00786CB8"/>
    <w:rsid w:val="0079098F"/>
    <w:rsid w:val="00791CC2"/>
    <w:rsid w:val="00792F33"/>
    <w:rsid w:val="007A6940"/>
    <w:rsid w:val="007B5F1B"/>
    <w:rsid w:val="007C1885"/>
    <w:rsid w:val="007C332D"/>
    <w:rsid w:val="007C5FA3"/>
    <w:rsid w:val="007D2B43"/>
    <w:rsid w:val="007D416A"/>
    <w:rsid w:val="007D760F"/>
    <w:rsid w:val="007E5BF3"/>
    <w:rsid w:val="007F0C4C"/>
    <w:rsid w:val="007F6216"/>
    <w:rsid w:val="007F6A34"/>
    <w:rsid w:val="00810C61"/>
    <w:rsid w:val="00815FCA"/>
    <w:rsid w:val="0082273F"/>
    <w:rsid w:val="00825EDD"/>
    <w:rsid w:val="00827755"/>
    <w:rsid w:val="0083021C"/>
    <w:rsid w:val="00846FF1"/>
    <w:rsid w:val="0084717A"/>
    <w:rsid w:val="00856385"/>
    <w:rsid w:val="00866C22"/>
    <w:rsid w:val="008730F1"/>
    <w:rsid w:val="00874AB3"/>
    <w:rsid w:val="0087518E"/>
    <w:rsid w:val="00880A17"/>
    <w:rsid w:val="00892BE1"/>
    <w:rsid w:val="00893AC4"/>
    <w:rsid w:val="00894FB0"/>
    <w:rsid w:val="008969D5"/>
    <w:rsid w:val="00897FDA"/>
    <w:rsid w:val="008A037C"/>
    <w:rsid w:val="008A49AC"/>
    <w:rsid w:val="008A78EC"/>
    <w:rsid w:val="008A7915"/>
    <w:rsid w:val="008B1F04"/>
    <w:rsid w:val="008C3A45"/>
    <w:rsid w:val="008E2084"/>
    <w:rsid w:val="008E2478"/>
    <w:rsid w:val="008F0D65"/>
    <w:rsid w:val="008F2EE8"/>
    <w:rsid w:val="009013EE"/>
    <w:rsid w:val="009015F5"/>
    <w:rsid w:val="00904519"/>
    <w:rsid w:val="00904AD2"/>
    <w:rsid w:val="00912DF3"/>
    <w:rsid w:val="00920139"/>
    <w:rsid w:val="00920245"/>
    <w:rsid w:val="00931108"/>
    <w:rsid w:val="00934E15"/>
    <w:rsid w:val="00951C6B"/>
    <w:rsid w:val="00963547"/>
    <w:rsid w:val="00963BA0"/>
    <w:rsid w:val="00967630"/>
    <w:rsid w:val="00973214"/>
    <w:rsid w:val="009736BF"/>
    <w:rsid w:val="00995B7B"/>
    <w:rsid w:val="009A2730"/>
    <w:rsid w:val="009A2F8D"/>
    <w:rsid w:val="009A38A6"/>
    <w:rsid w:val="009A5BDD"/>
    <w:rsid w:val="009B19AF"/>
    <w:rsid w:val="009C2682"/>
    <w:rsid w:val="009C6C46"/>
    <w:rsid w:val="009C6FEE"/>
    <w:rsid w:val="009D3B1A"/>
    <w:rsid w:val="009F0F59"/>
    <w:rsid w:val="009F2904"/>
    <w:rsid w:val="009F2E68"/>
    <w:rsid w:val="00A03159"/>
    <w:rsid w:val="00A10F7B"/>
    <w:rsid w:val="00A21316"/>
    <w:rsid w:val="00A21DFF"/>
    <w:rsid w:val="00A31257"/>
    <w:rsid w:val="00A369FE"/>
    <w:rsid w:val="00A44FEB"/>
    <w:rsid w:val="00A460D4"/>
    <w:rsid w:val="00A46DFF"/>
    <w:rsid w:val="00A52CC9"/>
    <w:rsid w:val="00A5740B"/>
    <w:rsid w:val="00A62482"/>
    <w:rsid w:val="00A66C46"/>
    <w:rsid w:val="00A719BA"/>
    <w:rsid w:val="00A72083"/>
    <w:rsid w:val="00A910B9"/>
    <w:rsid w:val="00A92B7B"/>
    <w:rsid w:val="00AA2A28"/>
    <w:rsid w:val="00AB47CA"/>
    <w:rsid w:val="00AD370C"/>
    <w:rsid w:val="00AE2055"/>
    <w:rsid w:val="00AE30C8"/>
    <w:rsid w:val="00B03893"/>
    <w:rsid w:val="00B07E97"/>
    <w:rsid w:val="00B20FE5"/>
    <w:rsid w:val="00B21DD1"/>
    <w:rsid w:val="00B24A02"/>
    <w:rsid w:val="00B33728"/>
    <w:rsid w:val="00B3488E"/>
    <w:rsid w:val="00B40F03"/>
    <w:rsid w:val="00B433EB"/>
    <w:rsid w:val="00B6238B"/>
    <w:rsid w:val="00B80D5F"/>
    <w:rsid w:val="00B80DE0"/>
    <w:rsid w:val="00B8199F"/>
    <w:rsid w:val="00B93984"/>
    <w:rsid w:val="00B9500E"/>
    <w:rsid w:val="00BA1817"/>
    <w:rsid w:val="00BA1FBE"/>
    <w:rsid w:val="00BB0323"/>
    <w:rsid w:val="00BB28CA"/>
    <w:rsid w:val="00BC4551"/>
    <w:rsid w:val="00BD760D"/>
    <w:rsid w:val="00BE1351"/>
    <w:rsid w:val="00BE30CF"/>
    <w:rsid w:val="00BE657C"/>
    <w:rsid w:val="00BF0A15"/>
    <w:rsid w:val="00C05EA4"/>
    <w:rsid w:val="00C06E81"/>
    <w:rsid w:val="00C23A41"/>
    <w:rsid w:val="00C27DA2"/>
    <w:rsid w:val="00C31F58"/>
    <w:rsid w:val="00C32D7F"/>
    <w:rsid w:val="00C33C50"/>
    <w:rsid w:val="00C364AA"/>
    <w:rsid w:val="00C37654"/>
    <w:rsid w:val="00C41F02"/>
    <w:rsid w:val="00C455B7"/>
    <w:rsid w:val="00C45A8D"/>
    <w:rsid w:val="00C47731"/>
    <w:rsid w:val="00C57A84"/>
    <w:rsid w:val="00C64DB0"/>
    <w:rsid w:val="00C65890"/>
    <w:rsid w:val="00C65CC4"/>
    <w:rsid w:val="00C675C0"/>
    <w:rsid w:val="00C74D51"/>
    <w:rsid w:val="00C76075"/>
    <w:rsid w:val="00C8310B"/>
    <w:rsid w:val="00CA1124"/>
    <w:rsid w:val="00CA1E1F"/>
    <w:rsid w:val="00CA23E2"/>
    <w:rsid w:val="00CA7311"/>
    <w:rsid w:val="00CB0320"/>
    <w:rsid w:val="00CB158C"/>
    <w:rsid w:val="00CB22DF"/>
    <w:rsid w:val="00CC0EF0"/>
    <w:rsid w:val="00CC0F52"/>
    <w:rsid w:val="00CD2F1C"/>
    <w:rsid w:val="00CD74E6"/>
    <w:rsid w:val="00CE05DD"/>
    <w:rsid w:val="00CE0951"/>
    <w:rsid w:val="00CE6F0A"/>
    <w:rsid w:val="00D03F6D"/>
    <w:rsid w:val="00D11499"/>
    <w:rsid w:val="00D14844"/>
    <w:rsid w:val="00D20031"/>
    <w:rsid w:val="00D20C6E"/>
    <w:rsid w:val="00D30F38"/>
    <w:rsid w:val="00D34225"/>
    <w:rsid w:val="00D346B6"/>
    <w:rsid w:val="00D41822"/>
    <w:rsid w:val="00D45A0C"/>
    <w:rsid w:val="00D46101"/>
    <w:rsid w:val="00D46A37"/>
    <w:rsid w:val="00D52E3D"/>
    <w:rsid w:val="00D52E56"/>
    <w:rsid w:val="00D542BC"/>
    <w:rsid w:val="00D6024B"/>
    <w:rsid w:val="00D6256A"/>
    <w:rsid w:val="00D67EF6"/>
    <w:rsid w:val="00D707DB"/>
    <w:rsid w:val="00D76A74"/>
    <w:rsid w:val="00D80E78"/>
    <w:rsid w:val="00D95582"/>
    <w:rsid w:val="00DA07DE"/>
    <w:rsid w:val="00DB5A8A"/>
    <w:rsid w:val="00DC3220"/>
    <w:rsid w:val="00DD3CAB"/>
    <w:rsid w:val="00DD43BD"/>
    <w:rsid w:val="00DD46EA"/>
    <w:rsid w:val="00DD6783"/>
    <w:rsid w:val="00DE0402"/>
    <w:rsid w:val="00DE22BF"/>
    <w:rsid w:val="00DE4D95"/>
    <w:rsid w:val="00DE79DD"/>
    <w:rsid w:val="00DF1A11"/>
    <w:rsid w:val="00DF3FFB"/>
    <w:rsid w:val="00DF7272"/>
    <w:rsid w:val="00E0234F"/>
    <w:rsid w:val="00E02427"/>
    <w:rsid w:val="00E1105A"/>
    <w:rsid w:val="00E14EDF"/>
    <w:rsid w:val="00E35D40"/>
    <w:rsid w:val="00E50946"/>
    <w:rsid w:val="00E549FE"/>
    <w:rsid w:val="00E562CA"/>
    <w:rsid w:val="00E5730B"/>
    <w:rsid w:val="00E8431E"/>
    <w:rsid w:val="00E85727"/>
    <w:rsid w:val="00E9221F"/>
    <w:rsid w:val="00EA3320"/>
    <w:rsid w:val="00EA388A"/>
    <w:rsid w:val="00EA6CE3"/>
    <w:rsid w:val="00EB684D"/>
    <w:rsid w:val="00EC26FB"/>
    <w:rsid w:val="00EC7BCE"/>
    <w:rsid w:val="00ED19E5"/>
    <w:rsid w:val="00ED265C"/>
    <w:rsid w:val="00ED6F24"/>
    <w:rsid w:val="00EE5C75"/>
    <w:rsid w:val="00EF02A0"/>
    <w:rsid w:val="00EF1628"/>
    <w:rsid w:val="00EF4E6E"/>
    <w:rsid w:val="00F10D3D"/>
    <w:rsid w:val="00F14F86"/>
    <w:rsid w:val="00F262BF"/>
    <w:rsid w:val="00F267FA"/>
    <w:rsid w:val="00F27E7D"/>
    <w:rsid w:val="00F33C2A"/>
    <w:rsid w:val="00F3730F"/>
    <w:rsid w:val="00F42EBC"/>
    <w:rsid w:val="00F435E2"/>
    <w:rsid w:val="00F51478"/>
    <w:rsid w:val="00F55065"/>
    <w:rsid w:val="00F6058E"/>
    <w:rsid w:val="00F63786"/>
    <w:rsid w:val="00F75171"/>
    <w:rsid w:val="00F759AC"/>
    <w:rsid w:val="00F777B1"/>
    <w:rsid w:val="00F8405D"/>
    <w:rsid w:val="00F917B4"/>
    <w:rsid w:val="00F97638"/>
    <w:rsid w:val="00FA1DF7"/>
    <w:rsid w:val="00FA7812"/>
    <w:rsid w:val="00FB0027"/>
    <w:rsid w:val="00FB6A8C"/>
    <w:rsid w:val="00FD38EB"/>
    <w:rsid w:val="00FD49A0"/>
    <w:rsid w:val="00FD5B0C"/>
    <w:rsid w:val="00FE0367"/>
    <w:rsid w:val="00FF1C69"/>
    <w:rsid w:val="00FF56BF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C9315-E032-4BD4-8AFA-B00E5D65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8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09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Theme="minorEastAsia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B0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u w:val="single"/>
    </w:rPr>
  </w:style>
  <w:style w:type="paragraph" w:styleId="Zkladntext2">
    <w:name w:val="Body Text 2"/>
    <w:basedOn w:val="Normlny"/>
    <w:pPr>
      <w:jc w:val="both"/>
    </w:pPr>
  </w:style>
  <w:style w:type="character" w:styleId="Hypertextovprepojenie">
    <w:name w:val="Hyperlink"/>
    <w:basedOn w:val="Predvolenpsmoodseku"/>
    <w:uiPriority w:val="99"/>
    <w:rsid w:val="000E0C0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1628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A38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A38A6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CE0951"/>
    <w:rPr>
      <w:rFonts w:eastAsiaTheme="minorEastAsia"/>
      <w:b/>
      <w:bCs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CE0951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4677DA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3D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6B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FB00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HlavikaChar">
    <w:name w:val="Hlavička Char"/>
    <w:link w:val="Hlavika"/>
    <w:uiPriority w:val="99"/>
    <w:locked/>
    <w:rsid w:val="00AE205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5273-650E-4DDB-9DC0-9426161B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BADINKA Peter</cp:lastModifiedBy>
  <cp:revision>5</cp:revision>
  <cp:lastPrinted>2021-12-07T12:26:00Z</cp:lastPrinted>
  <dcterms:created xsi:type="dcterms:W3CDTF">2022-02-22T08:14:00Z</dcterms:created>
  <dcterms:modified xsi:type="dcterms:W3CDTF">2022-02-23T06:37:00Z</dcterms:modified>
</cp:coreProperties>
</file>