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17" w:rsidRDefault="00880A17"/>
    <w:p w:rsidR="00880A17" w:rsidRDefault="00880A17"/>
    <w:p w:rsidR="00880A17" w:rsidRDefault="002756FF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133985</wp:posOffset>
                </wp:positionV>
                <wp:extent cx="2190750" cy="1047115"/>
                <wp:effectExtent l="0" t="0" r="19050" b="19685"/>
                <wp:wrapThrough wrapText="bothSides">
                  <wp:wrapPolygon edited="0">
                    <wp:start x="0" y="0"/>
                    <wp:lineTo x="0" y="21613"/>
                    <wp:lineTo x="21600" y="21613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C9" w:rsidRPr="00A52CC9" w:rsidRDefault="00A52CC9" w:rsidP="0068185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0.55pt;width:172.5pt;height:8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">
                <v:textbox>
                  <w:txbxContent>
                    <w:p w:rsidR="00A52CC9" w:rsidRPr="00A52CC9" w:rsidRDefault="00A52CC9" w:rsidP="0068185D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80A17" w:rsidRDefault="00880A17"/>
    <w:p w:rsidR="00880A17" w:rsidRDefault="00880A17"/>
    <w:p w:rsidR="00880A17" w:rsidRDefault="00880A17"/>
    <w:p w:rsidR="00880A17" w:rsidRDefault="00880A17"/>
    <w:p w:rsidR="00880A17" w:rsidRDefault="00880A17"/>
    <w:p w:rsidR="00880A17" w:rsidRDefault="00880A17"/>
    <w:p w:rsidR="005D49DC" w:rsidRDefault="005D49DC" w:rsidP="00A62482">
      <w:pPr>
        <w:rPr>
          <w:sz w:val="20"/>
        </w:rPr>
      </w:pPr>
    </w:p>
    <w:p w:rsidR="005D49DC" w:rsidRDefault="005D49DC" w:rsidP="00A62482">
      <w:pPr>
        <w:rPr>
          <w:sz w:val="20"/>
        </w:rPr>
      </w:pPr>
    </w:p>
    <w:p w:rsidR="0083021C" w:rsidRDefault="0083021C" w:rsidP="00A62482">
      <w:pPr>
        <w:rPr>
          <w:sz w:val="20"/>
        </w:rPr>
      </w:pPr>
    </w:p>
    <w:p w:rsidR="00516BCA" w:rsidRDefault="00516BCA" w:rsidP="00A62482">
      <w:pPr>
        <w:rPr>
          <w:sz w:val="20"/>
        </w:rPr>
      </w:pPr>
    </w:p>
    <w:p w:rsidR="005D49DC" w:rsidRDefault="00CE0951" w:rsidP="00967630">
      <w:pPr>
        <w:rPr>
          <w:sz w:val="20"/>
        </w:rPr>
      </w:pPr>
      <w:r>
        <w:rPr>
          <w:sz w:val="20"/>
        </w:rPr>
        <w:t>Váš list číslo/zo dňa</w:t>
      </w:r>
      <w:r>
        <w:rPr>
          <w:sz w:val="20"/>
        </w:rPr>
        <w:tab/>
        <w:t xml:space="preserve"> </w:t>
      </w:r>
      <w:r w:rsidR="00880A17">
        <w:rPr>
          <w:sz w:val="20"/>
        </w:rPr>
        <w:t>Naše číslo</w:t>
      </w:r>
      <w:r w:rsidR="00880A17">
        <w:rPr>
          <w:sz w:val="20"/>
        </w:rPr>
        <w:tab/>
      </w:r>
      <w:r w:rsidR="00880A17">
        <w:rPr>
          <w:sz w:val="20"/>
        </w:rPr>
        <w:tab/>
      </w:r>
      <w:r>
        <w:rPr>
          <w:sz w:val="20"/>
        </w:rPr>
        <w:tab/>
      </w:r>
      <w:r w:rsidR="00880A17">
        <w:rPr>
          <w:sz w:val="20"/>
        </w:rPr>
        <w:t>Vybavuje/linka</w:t>
      </w:r>
      <w:r w:rsidR="00880A17">
        <w:rPr>
          <w:sz w:val="20"/>
        </w:rPr>
        <w:tab/>
      </w:r>
      <w:r w:rsidR="00880A17">
        <w:rPr>
          <w:sz w:val="20"/>
        </w:rPr>
        <w:tab/>
      </w:r>
      <w:r w:rsidR="00880A17">
        <w:rPr>
          <w:sz w:val="20"/>
        </w:rPr>
        <w:tab/>
      </w:r>
      <w:r>
        <w:rPr>
          <w:sz w:val="20"/>
        </w:rPr>
        <w:t>Š.Bukovinka</w:t>
      </w:r>
      <w:r w:rsidR="00D34225">
        <w:rPr>
          <w:sz w:val="20"/>
        </w:rPr>
        <w:t xml:space="preserve">       </w:t>
      </w:r>
      <w:r w:rsidR="00DE22BF">
        <w:rPr>
          <w:sz w:val="20"/>
        </w:rPr>
        <w:t xml:space="preserve">      </w:t>
      </w:r>
      <w:r w:rsidR="00127987">
        <w:rPr>
          <w:sz w:val="20"/>
        </w:rPr>
        <w:t xml:space="preserve">         </w:t>
      </w:r>
      <w:r w:rsidR="00D34225">
        <w:rPr>
          <w:sz w:val="20"/>
        </w:rPr>
        <w:t xml:space="preserve">  </w:t>
      </w:r>
      <w:r w:rsidR="00DF7272">
        <w:rPr>
          <w:sz w:val="20"/>
        </w:rPr>
        <w:t xml:space="preserve">                </w:t>
      </w:r>
      <w:r w:rsidR="00CE6F0A">
        <w:rPr>
          <w:sz w:val="20"/>
        </w:rPr>
        <w:tab/>
      </w:r>
      <w:r w:rsidR="00CE6F0A">
        <w:rPr>
          <w:sz w:val="20"/>
        </w:rPr>
        <w:tab/>
      </w:r>
      <w:r w:rsidR="00CE6F0A">
        <w:rPr>
          <w:sz w:val="20"/>
        </w:rPr>
        <w:tab/>
      </w:r>
      <w:r>
        <w:rPr>
          <w:sz w:val="20"/>
        </w:rPr>
        <w:t>OcU/</w:t>
      </w:r>
      <w:r w:rsidR="00516BCA">
        <w:rPr>
          <w:sz w:val="20"/>
        </w:rPr>
        <w:t>GyorgyB/20</w:t>
      </w:r>
      <w:r w:rsidR="00951C6B">
        <w:rPr>
          <w:sz w:val="20"/>
        </w:rPr>
        <w:t>19/0</w:t>
      </w:r>
      <w:r w:rsidR="005818C5">
        <w:rPr>
          <w:sz w:val="20"/>
        </w:rPr>
        <w:t>3</w:t>
      </w:r>
      <w:r w:rsidR="00CE6F0A">
        <w:rPr>
          <w:sz w:val="20"/>
        </w:rPr>
        <w:tab/>
      </w:r>
      <w:r w:rsidR="00516BCA">
        <w:rPr>
          <w:sz w:val="20"/>
        </w:rPr>
        <w:t xml:space="preserve"> </w:t>
      </w:r>
      <w:r>
        <w:rPr>
          <w:sz w:val="20"/>
        </w:rPr>
        <w:tab/>
      </w:r>
      <w:r w:rsidR="00F51478">
        <w:rPr>
          <w:sz w:val="20"/>
        </w:rPr>
        <w:t>Balázs</w:t>
      </w:r>
      <w:r w:rsidR="009C6FEE">
        <w:rPr>
          <w:sz w:val="20"/>
        </w:rPr>
        <w:t xml:space="preserve"> G</w:t>
      </w:r>
      <w:r w:rsidR="00516BCA">
        <w:rPr>
          <w:sz w:val="20"/>
        </w:rPr>
        <w:t>YÖRGY</w:t>
      </w:r>
      <w:r w:rsidR="00516BCA">
        <w:rPr>
          <w:sz w:val="20"/>
        </w:rPr>
        <w:tab/>
      </w:r>
      <w:r w:rsidR="00F51478">
        <w:rPr>
          <w:sz w:val="20"/>
        </w:rPr>
        <w:tab/>
      </w:r>
      <w:r w:rsidR="00973214">
        <w:rPr>
          <w:sz w:val="20"/>
        </w:rPr>
        <w:t xml:space="preserve"> 11</w:t>
      </w:r>
      <w:r w:rsidR="00516BCA">
        <w:rPr>
          <w:sz w:val="20"/>
        </w:rPr>
        <w:t>.</w:t>
      </w:r>
      <w:r w:rsidR="00362D30">
        <w:rPr>
          <w:sz w:val="20"/>
        </w:rPr>
        <w:t>06</w:t>
      </w:r>
      <w:r w:rsidR="00F51478">
        <w:rPr>
          <w:sz w:val="20"/>
        </w:rPr>
        <w:t>.2019</w:t>
      </w:r>
    </w:p>
    <w:p w:rsidR="005D49DC" w:rsidRDefault="005D49DC">
      <w:pPr>
        <w:rPr>
          <w:sz w:val="20"/>
        </w:rPr>
      </w:pPr>
    </w:p>
    <w:p w:rsidR="0083021C" w:rsidRDefault="0083021C">
      <w:pPr>
        <w:rPr>
          <w:sz w:val="20"/>
        </w:rPr>
      </w:pPr>
    </w:p>
    <w:p w:rsidR="00880A17" w:rsidRDefault="00880A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844EB" w:rsidRPr="00CF2187" w:rsidRDefault="004844EB" w:rsidP="004844EB">
      <w:pPr>
        <w:spacing w:before="120"/>
        <w:rPr>
          <w:sz w:val="26"/>
          <w:szCs w:val="26"/>
        </w:rPr>
      </w:pPr>
      <w:r w:rsidRPr="00CF2187">
        <w:rPr>
          <w:sz w:val="26"/>
          <w:szCs w:val="26"/>
        </w:rPr>
        <w:t xml:space="preserve">Vec: </w:t>
      </w:r>
    </w:p>
    <w:p w:rsidR="004844EB" w:rsidRDefault="004844EB" w:rsidP="004844EB">
      <w:pPr>
        <w:spacing w:before="120"/>
        <w:rPr>
          <w:b/>
          <w:sz w:val="26"/>
          <w:szCs w:val="26"/>
        </w:rPr>
      </w:pPr>
      <w:r w:rsidRPr="00CF2187">
        <w:rPr>
          <w:b/>
          <w:sz w:val="26"/>
          <w:szCs w:val="26"/>
        </w:rPr>
        <w:t xml:space="preserve">Výzva na predloženie cenovej ponuky </w:t>
      </w:r>
      <w:r w:rsidR="001E77E1">
        <w:rPr>
          <w:b/>
          <w:sz w:val="26"/>
          <w:szCs w:val="26"/>
        </w:rPr>
        <w:t>–</w:t>
      </w:r>
      <w:r w:rsidR="00F51478">
        <w:rPr>
          <w:b/>
          <w:sz w:val="26"/>
          <w:szCs w:val="26"/>
        </w:rPr>
        <w:t xml:space="preserve"> zaslanie</w:t>
      </w:r>
    </w:p>
    <w:p w:rsidR="001E77E1" w:rsidRDefault="001E77E1" w:rsidP="004844EB">
      <w:pPr>
        <w:spacing w:before="120"/>
        <w:rPr>
          <w:b/>
          <w:sz w:val="26"/>
          <w:szCs w:val="26"/>
        </w:rPr>
      </w:pPr>
    </w:p>
    <w:p w:rsidR="0083021C" w:rsidRDefault="0083021C" w:rsidP="004844EB">
      <w:pPr>
        <w:spacing w:before="120"/>
        <w:rPr>
          <w:b/>
          <w:sz w:val="26"/>
          <w:szCs w:val="26"/>
        </w:rPr>
      </w:pPr>
    </w:p>
    <w:p w:rsidR="004844EB" w:rsidRPr="00DC3220" w:rsidRDefault="00EB684D" w:rsidP="00093870">
      <w:pPr>
        <w:spacing w:before="120"/>
        <w:jc w:val="center"/>
      </w:pPr>
      <w:r w:rsidRPr="00DC3220">
        <w:t>Obec Šiatorská Bukovin</w:t>
      </w:r>
      <w:r w:rsidR="001E77E1" w:rsidRPr="00DC3220">
        <w:t>k</w:t>
      </w:r>
      <w:r w:rsidRPr="00DC3220">
        <w:t>a</w:t>
      </w:r>
      <w:r w:rsidR="00093870" w:rsidRPr="00DC3220">
        <w:t xml:space="preserve">, ako verejný obstarávateľ </w:t>
      </w:r>
      <w:r w:rsidR="001E0BFC" w:rsidRPr="00DC3220">
        <w:t xml:space="preserve">si Vás </w:t>
      </w:r>
      <w:r w:rsidR="00093870" w:rsidRPr="00DC3220">
        <w:t>d</w:t>
      </w:r>
      <w:r w:rsidR="001E0BFC" w:rsidRPr="00DC3220">
        <w:t xml:space="preserve">ovoľuje </w:t>
      </w:r>
      <w:r w:rsidR="004844EB" w:rsidRPr="00DC3220">
        <w:t>požiadať o predloženie cenovej ponuky na predmet zákazky:</w:t>
      </w:r>
    </w:p>
    <w:p w:rsidR="004844EB" w:rsidRPr="00A910B9" w:rsidRDefault="00E14EDF" w:rsidP="004844EB">
      <w:pPr>
        <w:spacing w:before="120" w:line="276" w:lineRule="auto"/>
        <w:jc w:val="center"/>
        <w:rPr>
          <w:b/>
          <w:i/>
          <w:color w:val="FF0000"/>
        </w:rPr>
      </w:pPr>
      <w:r w:rsidRPr="00A910B9">
        <w:rPr>
          <w:b/>
          <w:i/>
          <w:color w:val="FF0000"/>
        </w:rPr>
        <w:t>„</w:t>
      </w:r>
      <w:r w:rsidR="00393441" w:rsidRPr="00A910B9">
        <w:rPr>
          <w:b/>
          <w:i/>
          <w:color w:val="FF0000"/>
        </w:rPr>
        <w:t>Fotok</w:t>
      </w:r>
      <w:r w:rsidR="005818C5" w:rsidRPr="00A910B9">
        <w:rPr>
          <w:b/>
          <w:i/>
          <w:color w:val="FF0000"/>
        </w:rPr>
        <w:t>niha</w:t>
      </w:r>
      <w:r w:rsidR="00897FDA" w:rsidRPr="00A910B9">
        <w:rPr>
          <w:b/>
          <w:i/>
          <w:color w:val="FF0000"/>
        </w:rPr>
        <w:t xml:space="preserve"> s</w:t>
      </w:r>
      <w:r w:rsidR="00BB28CA" w:rsidRPr="00A910B9">
        <w:rPr>
          <w:b/>
          <w:i/>
          <w:color w:val="FF0000"/>
        </w:rPr>
        <w:t> témou: ž</w:t>
      </w:r>
      <w:r w:rsidR="00897FDA" w:rsidRPr="00A910B9">
        <w:rPr>
          <w:b/>
          <w:i/>
          <w:color w:val="FF0000"/>
        </w:rPr>
        <w:t>ivé dedičstvo Novohradu</w:t>
      </w:r>
      <w:r w:rsidRPr="00A910B9">
        <w:rPr>
          <w:b/>
          <w:i/>
          <w:color w:val="FF0000"/>
        </w:rPr>
        <w:t>“</w:t>
      </w:r>
    </w:p>
    <w:p w:rsidR="005D49DC" w:rsidRDefault="004844EB" w:rsidP="004844EB">
      <w:pPr>
        <w:spacing w:before="120" w:line="276" w:lineRule="auto"/>
        <w:jc w:val="center"/>
      </w:pPr>
      <w:r w:rsidRPr="00DC3220">
        <w:t xml:space="preserve">za účelom </w:t>
      </w:r>
      <w:r w:rsidRPr="00DC3220">
        <w:rPr>
          <w:b/>
        </w:rPr>
        <w:t>zistenia predpokladanej hodnoty zákazky</w:t>
      </w:r>
      <w:r w:rsidR="00F777B1" w:rsidRPr="00DC3220">
        <w:rPr>
          <w:b/>
        </w:rPr>
        <w:t xml:space="preserve"> </w:t>
      </w:r>
      <w:r w:rsidR="00F777B1" w:rsidRPr="00DC3220">
        <w:t>(ďalej len PHZ)</w:t>
      </w:r>
      <w:r w:rsidRPr="00DC3220">
        <w:t>.</w:t>
      </w:r>
    </w:p>
    <w:p w:rsidR="00BB28CA" w:rsidRPr="00DC3220" w:rsidRDefault="00BB28CA" w:rsidP="004844EB">
      <w:pPr>
        <w:spacing w:before="120" w:line="276" w:lineRule="auto"/>
        <w:jc w:val="center"/>
      </w:pPr>
    </w:p>
    <w:p w:rsidR="004844EB" w:rsidRPr="00DC3220" w:rsidRDefault="004844EB" w:rsidP="004844EB">
      <w:pPr>
        <w:spacing w:before="120" w:line="276" w:lineRule="auto"/>
        <w:ind w:firstLine="567"/>
        <w:jc w:val="both"/>
      </w:pPr>
      <w:r w:rsidRPr="00DC3220">
        <w:t>Uvedenú požiadavku Vám predkladáme v súlade s ustanovením § 6 zákona č. 343/2015 Z. z. o verejnom obstarávaní v znení neskorších predpisov (ďalej len zákon).</w:t>
      </w:r>
    </w:p>
    <w:p w:rsidR="00EB684D" w:rsidRPr="00DC3220" w:rsidRDefault="00EB684D" w:rsidP="00EB684D">
      <w:pPr>
        <w:spacing w:before="120"/>
        <w:ind w:firstLine="567"/>
        <w:jc w:val="both"/>
        <w:rPr>
          <w:vertAlign w:val="superscript"/>
        </w:rPr>
      </w:pPr>
      <w:r w:rsidRPr="00DC3220">
        <w:t xml:space="preserve">Zároveň žiadame o predloženie neoverenej kópie oprávnenia na podnikanie v predmete zákazky a čestného vyhlásenia o tom, že nemáte zákaz účasti vo verejnom obstarávaní. </w:t>
      </w:r>
    </w:p>
    <w:p w:rsidR="00F51478" w:rsidRPr="00DC3220" w:rsidRDefault="00F51478" w:rsidP="00F51478">
      <w:pPr>
        <w:spacing w:before="120"/>
        <w:ind w:firstLine="567"/>
        <w:jc w:val="both"/>
      </w:pPr>
      <w:r w:rsidRPr="00DC3220">
        <w:t xml:space="preserve">Pokiaľ predložené ponuky nepresiahnu výšku finančného limitu zákaziek s nízkou hodnotou, Vaša ponuka bude zároveň slúžiť pre účely </w:t>
      </w:r>
      <w:r w:rsidRPr="00DC3220">
        <w:rPr>
          <w:b/>
        </w:rPr>
        <w:t>výberového konania</w:t>
      </w:r>
      <w:r w:rsidRPr="00DC3220">
        <w:t>.</w:t>
      </w:r>
    </w:p>
    <w:p w:rsidR="004844EB" w:rsidRPr="00DC3220" w:rsidRDefault="004844EB" w:rsidP="00F51478">
      <w:pPr>
        <w:spacing w:before="120" w:line="276" w:lineRule="auto"/>
        <w:ind w:firstLine="567"/>
        <w:jc w:val="both"/>
      </w:pPr>
      <w:r w:rsidRPr="00DC3220">
        <w:t xml:space="preserve">Ponuku je možné predložiť elektronicky na mailovú adresu </w:t>
      </w:r>
      <w:r w:rsidR="00F51478" w:rsidRPr="00DC3220">
        <w:rPr>
          <w:b/>
          <w:i/>
        </w:rPr>
        <w:t>balazs.gyorgy@fi</w:t>
      </w:r>
      <w:r w:rsidR="009C6FEE" w:rsidRPr="00DC3220">
        <w:rPr>
          <w:b/>
          <w:i/>
        </w:rPr>
        <w:t>l</w:t>
      </w:r>
      <w:r w:rsidR="00F51478" w:rsidRPr="00DC3220">
        <w:rPr>
          <w:b/>
          <w:i/>
        </w:rPr>
        <w:t>akovo.sk</w:t>
      </w:r>
      <w:r w:rsidRPr="00DC3220">
        <w:t xml:space="preserve">, alebo osobne v uzatvorenej obálke s označením: </w:t>
      </w:r>
      <w:r w:rsidRPr="00DC3220">
        <w:rPr>
          <w:b/>
          <w:i/>
        </w:rPr>
        <w:t>„</w:t>
      </w:r>
      <w:r w:rsidR="001E77E1" w:rsidRPr="00DC3220">
        <w:rPr>
          <w:b/>
          <w:i/>
        </w:rPr>
        <w:t xml:space="preserve">Cenová ponuka – </w:t>
      </w:r>
      <w:r w:rsidR="00A910B9" w:rsidRPr="00A910B9">
        <w:rPr>
          <w:b/>
          <w:i/>
        </w:rPr>
        <w:t>Fotokniha s témou: živé dedičstvo Novohradu</w:t>
      </w:r>
      <w:r w:rsidRPr="00DC3220">
        <w:rPr>
          <w:b/>
          <w:i/>
        </w:rPr>
        <w:t>“</w:t>
      </w:r>
      <w:r w:rsidRPr="00DC3220">
        <w:t xml:space="preserve"> do podateľne verejného obstarávateľa v termíne do </w:t>
      </w:r>
      <w:r w:rsidR="00BB28CA">
        <w:rPr>
          <w:b/>
          <w:color w:val="FF0000"/>
        </w:rPr>
        <w:t>21</w:t>
      </w:r>
      <w:r w:rsidR="00516BCA" w:rsidRPr="00DC3220">
        <w:rPr>
          <w:b/>
          <w:color w:val="FF0000"/>
        </w:rPr>
        <w:t>.</w:t>
      </w:r>
      <w:r w:rsidR="00967630" w:rsidRPr="00DC3220">
        <w:rPr>
          <w:b/>
          <w:color w:val="FF0000"/>
        </w:rPr>
        <w:t>0</w:t>
      </w:r>
      <w:r w:rsidR="00362D30">
        <w:rPr>
          <w:b/>
          <w:color w:val="FF0000"/>
        </w:rPr>
        <w:t>6</w:t>
      </w:r>
      <w:r w:rsidRPr="00DC3220">
        <w:rPr>
          <w:b/>
          <w:color w:val="FF0000"/>
        </w:rPr>
        <w:t>.2019</w:t>
      </w:r>
      <w:r w:rsidRPr="00DC3220">
        <w:rPr>
          <w:color w:val="FF0000"/>
        </w:rPr>
        <w:t xml:space="preserve"> </w:t>
      </w:r>
      <w:r w:rsidRPr="00DC3220">
        <w:t>do</w:t>
      </w:r>
      <w:r w:rsidR="00516BCA" w:rsidRPr="00DC3220">
        <w:t xml:space="preserve"> </w:t>
      </w:r>
      <w:r w:rsidR="00A910B9">
        <w:rPr>
          <w:color w:val="FF0000"/>
        </w:rPr>
        <w:t>11</w:t>
      </w:r>
      <w:r w:rsidR="00593256">
        <w:rPr>
          <w:color w:val="FF0000"/>
        </w:rPr>
        <w:t>:</w:t>
      </w:r>
      <w:r w:rsidR="00A910B9">
        <w:rPr>
          <w:color w:val="FF0000"/>
        </w:rPr>
        <w:t>0</w:t>
      </w:r>
      <w:r w:rsidR="00516BCA" w:rsidRPr="00DC3220">
        <w:rPr>
          <w:color w:val="FF0000"/>
        </w:rPr>
        <w:t>0</w:t>
      </w:r>
      <w:r w:rsidRPr="00DC3220">
        <w:rPr>
          <w:color w:val="FF0000"/>
        </w:rPr>
        <w:t xml:space="preserve"> hodiny</w:t>
      </w:r>
      <w:r w:rsidRPr="00DC3220">
        <w:t>.</w:t>
      </w:r>
    </w:p>
    <w:p w:rsidR="008A037C" w:rsidRPr="00DC3220" w:rsidRDefault="005D49DC" w:rsidP="004844EB">
      <w:pPr>
        <w:spacing w:before="120" w:line="276" w:lineRule="auto"/>
        <w:ind w:firstLine="567"/>
        <w:jc w:val="both"/>
      </w:pPr>
      <w:r w:rsidRPr="00DC3220">
        <w:lastRenderedPageBreak/>
        <w:t xml:space="preserve">V rámci </w:t>
      </w:r>
      <w:r w:rsidR="004844EB" w:rsidRPr="00DC3220">
        <w:t xml:space="preserve">cenovej ponuky vyžadujeme predloženie </w:t>
      </w:r>
      <w:r w:rsidR="008A037C" w:rsidRPr="00DC3220">
        <w:t>cenovej ponuky</w:t>
      </w:r>
      <w:r w:rsidR="00F777B1" w:rsidRPr="00DC3220">
        <w:t xml:space="preserve">, platnej do </w:t>
      </w:r>
      <w:r w:rsidR="00516BCA" w:rsidRPr="00DC3220">
        <w:t>konca októbra 2019</w:t>
      </w:r>
      <w:r w:rsidR="008A037C" w:rsidRPr="00DC3220">
        <w:t xml:space="preserve"> podľa</w:t>
      </w:r>
      <w:r w:rsidR="004844EB" w:rsidRPr="00DC3220">
        <w:t xml:space="preserve"> </w:t>
      </w:r>
      <w:r w:rsidRPr="00DC3220">
        <w:t>špecifikácie uvedenej v</w:t>
      </w:r>
      <w:r w:rsidR="00D52E3D" w:rsidRPr="00DC3220">
        <w:t> </w:t>
      </w:r>
      <w:r w:rsidRPr="00DC3220">
        <w:t>prílohe</w:t>
      </w:r>
      <w:r w:rsidR="00D52E3D" w:rsidRPr="00DC3220">
        <w:t xml:space="preserve">. </w:t>
      </w:r>
    </w:p>
    <w:p w:rsidR="004844EB" w:rsidRPr="00DC3220" w:rsidRDefault="004844EB" w:rsidP="004844EB">
      <w:pPr>
        <w:spacing w:before="120" w:line="276" w:lineRule="auto"/>
        <w:ind w:firstLine="567"/>
        <w:jc w:val="both"/>
      </w:pPr>
      <w:r w:rsidRPr="00DC3220">
        <w:t>Veríme, že sa verejného obstarávania zúčastníte a predložíte ponuku na požadovaný predmet obstarávania v súlade s touto výzvou a priloženou špecifikáciou.</w:t>
      </w:r>
    </w:p>
    <w:p w:rsidR="004844EB" w:rsidRPr="00DC3220" w:rsidRDefault="004844EB" w:rsidP="004844EB">
      <w:pPr>
        <w:spacing w:before="120"/>
        <w:jc w:val="both"/>
        <w:rPr>
          <w:color w:val="000000"/>
        </w:rPr>
      </w:pPr>
      <w:r w:rsidRPr="00DC3220">
        <w:rPr>
          <w:color w:val="000000"/>
        </w:rPr>
        <w:tab/>
      </w:r>
    </w:p>
    <w:p w:rsidR="004844EB" w:rsidRPr="00DC3220" w:rsidRDefault="004844EB" w:rsidP="00516BCA">
      <w:pPr>
        <w:spacing w:before="120"/>
        <w:ind w:left="1416" w:firstLine="708"/>
        <w:jc w:val="both"/>
        <w:rPr>
          <w:color w:val="000000"/>
        </w:rPr>
      </w:pPr>
      <w:r w:rsidRPr="00DC3220">
        <w:rPr>
          <w:color w:val="000000"/>
        </w:rPr>
        <w:t xml:space="preserve">S pozdravom    </w:t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</w:p>
    <w:p w:rsidR="00547423" w:rsidRDefault="00547423" w:rsidP="0083021C">
      <w:pPr>
        <w:ind w:left="4956" w:firstLine="708"/>
        <w:jc w:val="both"/>
        <w:rPr>
          <w:color w:val="000000"/>
        </w:rPr>
      </w:pPr>
    </w:p>
    <w:p w:rsidR="00085C65" w:rsidRDefault="00085C65" w:rsidP="0083021C">
      <w:pPr>
        <w:ind w:left="4956" w:firstLine="708"/>
        <w:jc w:val="both"/>
        <w:rPr>
          <w:color w:val="000000"/>
        </w:rPr>
      </w:pPr>
    </w:p>
    <w:p w:rsidR="00C64DB0" w:rsidRDefault="00C64DB0" w:rsidP="0083021C">
      <w:pPr>
        <w:ind w:left="4956" w:firstLine="708"/>
        <w:jc w:val="both"/>
        <w:rPr>
          <w:color w:val="000000"/>
        </w:rPr>
      </w:pPr>
    </w:p>
    <w:p w:rsidR="00C64DB0" w:rsidRDefault="00C64DB0" w:rsidP="0083021C">
      <w:pPr>
        <w:ind w:left="4956" w:firstLine="708"/>
        <w:jc w:val="both"/>
        <w:rPr>
          <w:color w:val="000000"/>
        </w:rPr>
      </w:pPr>
    </w:p>
    <w:p w:rsidR="004844EB" w:rsidRPr="00DC3220" w:rsidRDefault="00516BCA" w:rsidP="0083021C">
      <w:pPr>
        <w:ind w:left="4956" w:firstLine="708"/>
        <w:jc w:val="both"/>
        <w:rPr>
          <w:color w:val="000000"/>
        </w:rPr>
      </w:pPr>
      <w:r w:rsidRPr="00DC3220">
        <w:rPr>
          <w:color w:val="000000"/>
        </w:rPr>
        <w:t xml:space="preserve">Ing. Peter Badinka </w:t>
      </w:r>
    </w:p>
    <w:p w:rsidR="0083021C" w:rsidRDefault="004844EB" w:rsidP="0083021C">
      <w:pPr>
        <w:ind w:firstLine="708"/>
        <w:jc w:val="both"/>
        <w:rPr>
          <w:color w:val="000000"/>
        </w:rPr>
      </w:pP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  <w:t xml:space="preserve">      </w:t>
      </w:r>
      <w:r w:rsidR="00516BCA" w:rsidRPr="00DC3220">
        <w:rPr>
          <w:color w:val="000000"/>
        </w:rPr>
        <w:t>starosta</w:t>
      </w:r>
      <w:r w:rsidRPr="00DC3220">
        <w:rPr>
          <w:color w:val="000000"/>
        </w:rPr>
        <w:t xml:space="preserve"> </w:t>
      </w:r>
      <w:r w:rsidR="00516BCA" w:rsidRPr="00DC3220">
        <w:rPr>
          <w:color w:val="000000"/>
        </w:rPr>
        <w:t>obce</w:t>
      </w:r>
    </w:p>
    <w:p w:rsidR="0083021C" w:rsidRDefault="0083021C" w:rsidP="004844EB">
      <w:pPr>
        <w:spacing w:before="120"/>
        <w:ind w:firstLine="708"/>
        <w:jc w:val="both"/>
        <w:rPr>
          <w:color w:val="000000"/>
        </w:rPr>
      </w:pPr>
    </w:p>
    <w:p w:rsidR="004844EB" w:rsidRPr="00DC3220" w:rsidRDefault="004844EB" w:rsidP="004844EB">
      <w:pPr>
        <w:spacing w:before="120"/>
        <w:ind w:firstLine="708"/>
        <w:jc w:val="both"/>
        <w:rPr>
          <w:color w:val="000000"/>
        </w:rPr>
      </w:pPr>
      <w:r w:rsidRPr="00DC3220">
        <w:rPr>
          <w:color w:val="000000"/>
        </w:rPr>
        <w:tab/>
      </w:r>
    </w:p>
    <w:p w:rsidR="00DC3220" w:rsidRDefault="004844EB" w:rsidP="005D49DC">
      <w:pPr>
        <w:spacing w:before="120"/>
      </w:pPr>
      <w:r w:rsidRPr="00DC3220">
        <w:t>Príloha</w:t>
      </w:r>
      <w:r w:rsidR="005D49DC" w:rsidRPr="00DC3220">
        <w:t xml:space="preserve"> č.</w:t>
      </w:r>
      <w:r w:rsidR="00DC3220">
        <w:t xml:space="preserve"> </w:t>
      </w:r>
      <w:r w:rsidR="005D49DC" w:rsidRPr="00DC3220">
        <w:t>1</w:t>
      </w:r>
      <w:r w:rsidRPr="00DC3220">
        <w:t xml:space="preserve">: Špecifikácia predmetu zákazky </w:t>
      </w:r>
      <w:r w:rsidR="00F777B1" w:rsidRPr="00DC3220">
        <w:t>pre účely zistenie PHZ</w:t>
      </w:r>
    </w:p>
    <w:p w:rsidR="00920245" w:rsidRDefault="00920245" w:rsidP="00920245">
      <w:pPr>
        <w:spacing w:before="120"/>
      </w:pPr>
      <w:r w:rsidRPr="00B40F03">
        <w:t>Príloha č.</w:t>
      </w:r>
      <w:r w:rsidR="00963547">
        <w:t xml:space="preserve"> </w:t>
      </w:r>
      <w:r w:rsidRPr="00B40F03">
        <w:t xml:space="preserve">2:  </w:t>
      </w:r>
      <w:r>
        <w:t>L</w:t>
      </w:r>
      <w:r w:rsidRPr="00B40F03">
        <w:t>oga INTERREG</w:t>
      </w:r>
    </w:p>
    <w:p w:rsidR="00920245" w:rsidRDefault="00920245" w:rsidP="00920245">
      <w:pPr>
        <w:spacing w:before="120"/>
      </w:pPr>
      <w:r>
        <w:t>Príloha č.</w:t>
      </w:r>
      <w:r w:rsidR="00963547">
        <w:t xml:space="preserve"> </w:t>
      </w:r>
      <w:r>
        <w:t>3:  časť z dokumentácie s názvom „BRAND BOOK“ (týkajúce sa používania loga INTERREG)</w:t>
      </w:r>
    </w:p>
    <w:p w:rsidR="00920245" w:rsidRPr="00B40F03" w:rsidRDefault="00920245" w:rsidP="00920245">
      <w:pPr>
        <w:spacing w:before="120"/>
      </w:pPr>
    </w:p>
    <w:p w:rsidR="00C8310B" w:rsidRDefault="004844EB" w:rsidP="005D49DC">
      <w:pPr>
        <w:spacing w:before="120"/>
        <w:rPr>
          <w:color w:val="FF0000"/>
          <w:sz w:val="22"/>
          <w:szCs w:val="22"/>
        </w:rPr>
      </w:pPr>
      <w:r w:rsidRPr="001E77E1">
        <w:rPr>
          <w:color w:val="FF0000"/>
          <w:sz w:val="22"/>
          <w:szCs w:val="22"/>
        </w:rPr>
        <w:br w:type="page"/>
      </w:r>
    </w:p>
    <w:p w:rsidR="00C8310B" w:rsidRDefault="00C8310B" w:rsidP="005D49DC">
      <w:pPr>
        <w:spacing w:before="120"/>
        <w:rPr>
          <w:color w:val="FF0000"/>
          <w:sz w:val="22"/>
          <w:szCs w:val="22"/>
        </w:rPr>
      </w:pPr>
    </w:p>
    <w:p w:rsidR="004844EB" w:rsidRDefault="005D49DC" w:rsidP="005D49DC">
      <w:pPr>
        <w:spacing w:before="120"/>
        <w:rPr>
          <w:b/>
        </w:rPr>
      </w:pPr>
      <w:r w:rsidRPr="005D49DC">
        <w:t>Príloha</w:t>
      </w:r>
      <w:r w:rsidR="008A037C">
        <w:t xml:space="preserve"> č.1</w:t>
      </w:r>
      <w:r w:rsidRPr="005D49DC">
        <w:t xml:space="preserve">: </w:t>
      </w:r>
      <w:r w:rsidR="008A037C">
        <w:t xml:space="preserve"> </w:t>
      </w:r>
      <w:r w:rsidR="004844EB" w:rsidRPr="005D49DC">
        <w:rPr>
          <w:b/>
        </w:rPr>
        <w:t>Špecifikácia predmetu zákazky pre účely zistenia PHZ</w:t>
      </w:r>
    </w:p>
    <w:p w:rsidR="00B40F03" w:rsidRDefault="00B40F03" w:rsidP="005D49DC">
      <w:pPr>
        <w:spacing w:before="120"/>
        <w:rPr>
          <w:b/>
        </w:rPr>
      </w:pPr>
    </w:p>
    <w:p w:rsidR="004844EB" w:rsidRPr="00A910B9" w:rsidRDefault="004844EB" w:rsidP="004844EB">
      <w:pPr>
        <w:spacing w:before="120" w:line="276" w:lineRule="auto"/>
        <w:jc w:val="center"/>
        <w:rPr>
          <w:b/>
          <w:color w:val="000000" w:themeColor="text1"/>
        </w:rPr>
      </w:pPr>
      <w:r w:rsidRPr="00A910B9">
        <w:rPr>
          <w:b/>
          <w:color w:val="000000" w:themeColor="text1"/>
        </w:rPr>
        <w:t>„</w:t>
      </w:r>
      <w:r w:rsidR="00393441" w:rsidRPr="00A910B9">
        <w:rPr>
          <w:b/>
          <w:color w:val="000000" w:themeColor="text1"/>
        </w:rPr>
        <w:t>Fotokniha</w:t>
      </w:r>
      <w:r w:rsidR="00897FDA" w:rsidRPr="00A910B9">
        <w:rPr>
          <w:b/>
          <w:color w:val="000000" w:themeColor="text1"/>
        </w:rPr>
        <w:t xml:space="preserve"> s </w:t>
      </w:r>
      <w:r w:rsidR="00BB28CA" w:rsidRPr="00A910B9">
        <w:rPr>
          <w:b/>
          <w:color w:val="000000" w:themeColor="text1"/>
        </w:rPr>
        <w:t>témou</w:t>
      </w:r>
      <w:r w:rsidR="00897FDA" w:rsidRPr="00A910B9">
        <w:rPr>
          <w:b/>
          <w:color w:val="000000" w:themeColor="text1"/>
        </w:rPr>
        <w:t xml:space="preserve">: </w:t>
      </w:r>
      <w:r w:rsidR="007A6940" w:rsidRPr="00A910B9">
        <w:rPr>
          <w:b/>
          <w:color w:val="000000" w:themeColor="text1"/>
        </w:rPr>
        <w:t>ž</w:t>
      </w:r>
      <w:r w:rsidR="00897FDA" w:rsidRPr="00A910B9">
        <w:rPr>
          <w:b/>
          <w:color w:val="000000" w:themeColor="text1"/>
        </w:rPr>
        <w:t>ivé dedičstvo Novohradu</w:t>
      </w:r>
      <w:r w:rsidR="00897FDA" w:rsidRPr="00A910B9">
        <w:rPr>
          <w:b/>
          <w:i/>
          <w:color w:val="000000" w:themeColor="text1"/>
        </w:rPr>
        <w:t xml:space="preserve"> </w:t>
      </w:r>
      <w:r w:rsidRPr="00A910B9">
        <w:rPr>
          <w:b/>
          <w:color w:val="000000" w:themeColor="text1"/>
        </w:rPr>
        <w:t>“</w:t>
      </w:r>
    </w:p>
    <w:p w:rsidR="00D52E3D" w:rsidRDefault="00D52E3D" w:rsidP="004844EB">
      <w:pPr>
        <w:spacing w:before="120" w:line="276" w:lineRule="auto"/>
        <w:jc w:val="center"/>
        <w:rPr>
          <w:b/>
          <w:i/>
          <w:color w:val="0070C0"/>
        </w:rPr>
      </w:pPr>
    </w:p>
    <w:p w:rsidR="004844EB" w:rsidRPr="00B73CAE" w:rsidRDefault="004844EB" w:rsidP="005D49DC">
      <w:pPr>
        <w:numPr>
          <w:ilvl w:val="0"/>
          <w:numId w:val="7"/>
        </w:numPr>
        <w:spacing w:before="120" w:after="240"/>
        <w:ind w:left="425" w:hanging="425"/>
        <w:rPr>
          <w:b/>
        </w:rPr>
      </w:pPr>
      <w:r w:rsidRPr="00B73CAE">
        <w:rPr>
          <w:b/>
        </w:rPr>
        <w:t>Identifikácia verejného obstarávateľa:</w:t>
      </w:r>
    </w:p>
    <w:p w:rsidR="004844EB" w:rsidRDefault="004844EB" w:rsidP="005D49DC">
      <w:pPr>
        <w:ind w:left="426"/>
        <w:rPr>
          <w:b/>
        </w:rPr>
      </w:pPr>
      <w:r w:rsidRPr="00B73CAE">
        <w:t>Názov</w:t>
      </w:r>
      <w:r>
        <w:t xml:space="preserve"> verejného obstarávateľa: </w:t>
      </w:r>
      <w:r w:rsidR="001E77E1">
        <w:rPr>
          <w:b/>
        </w:rPr>
        <w:t>Obec</w:t>
      </w:r>
      <w:r w:rsidR="00D52E3D">
        <w:rPr>
          <w:b/>
        </w:rPr>
        <w:t>ný úrad,</w:t>
      </w:r>
      <w:r w:rsidR="001E77E1">
        <w:rPr>
          <w:b/>
        </w:rPr>
        <w:t xml:space="preserve"> Šiatorská Bukovinka</w:t>
      </w:r>
      <w:r w:rsidR="00D52E3D">
        <w:rPr>
          <w:b/>
        </w:rPr>
        <w:t xml:space="preserve"> 41</w:t>
      </w:r>
    </w:p>
    <w:p w:rsidR="004844EB" w:rsidRPr="00265EE2" w:rsidRDefault="004844EB" w:rsidP="005D49DC">
      <w:pPr>
        <w:ind w:left="426"/>
        <w:rPr>
          <w:color w:val="FF0000"/>
        </w:rPr>
      </w:pPr>
      <w:r w:rsidRPr="008978C9">
        <w:t>Sídlo:</w:t>
      </w:r>
      <w:r>
        <w:t xml:space="preserve"> </w:t>
      </w:r>
      <w:r w:rsidR="009C6FEE" w:rsidRPr="009C6FEE">
        <w:rPr>
          <w:b/>
        </w:rPr>
        <w:t>Šiatorská Bukovinka 41</w:t>
      </w:r>
      <w:r w:rsidR="009C6FEE">
        <w:rPr>
          <w:b/>
        </w:rPr>
        <w:t>.</w:t>
      </w:r>
      <w:r w:rsidR="00D52E3D" w:rsidRPr="00D52E3D">
        <w:t>,</w:t>
      </w:r>
      <w:r w:rsidR="00D52E3D">
        <w:rPr>
          <w:b/>
          <w:color w:val="FF0000"/>
        </w:rPr>
        <w:t xml:space="preserve"> </w:t>
      </w:r>
      <w:r w:rsidR="00D52E3D">
        <w:t>985 58 Radzovce</w:t>
      </w:r>
    </w:p>
    <w:p w:rsidR="004844EB" w:rsidRDefault="004844EB" w:rsidP="005D49DC">
      <w:pPr>
        <w:ind w:left="426"/>
        <w:rPr>
          <w:b/>
        </w:rPr>
      </w:pPr>
      <w:r w:rsidRPr="00B73CAE">
        <w:t xml:space="preserve">IČO: </w:t>
      </w:r>
      <w:r w:rsidR="00720459" w:rsidRPr="00720459">
        <w:rPr>
          <w:b/>
        </w:rPr>
        <w:t>00316431</w:t>
      </w:r>
    </w:p>
    <w:p w:rsidR="00D52E3D" w:rsidRPr="00B73CAE" w:rsidRDefault="00AD370C" w:rsidP="005D49DC">
      <w:pPr>
        <w:ind w:left="426"/>
      </w:pPr>
      <w:r>
        <w:t>Kontaktná osoba: Balá</w:t>
      </w:r>
      <w:r w:rsidR="00D52E3D">
        <w:t>zs GYÖRGY</w:t>
      </w:r>
    </w:p>
    <w:p w:rsidR="004844EB" w:rsidRPr="00B73CAE" w:rsidRDefault="004844EB" w:rsidP="005D49DC">
      <w:pPr>
        <w:ind w:left="426"/>
      </w:pPr>
      <w:r>
        <w:t>T</w:t>
      </w:r>
      <w:r w:rsidRPr="00B73CAE">
        <w:t xml:space="preserve">el.: </w:t>
      </w:r>
      <w:r w:rsidR="009C6FEE">
        <w:t>+421 918 602</w:t>
      </w:r>
      <w:r w:rsidR="00D52E3D">
        <w:t> </w:t>
      </w:r>
      <w:r w:rsidR="009C6FEE">
        <w:t>511</w:t>
      </w:r>
      <w:r w:rsidR="00D52E3D">
        <w:t xml:space="preserve"> </w:t>
      </w:r>
    </w:p>
    <w:p w:rsidR="004844EB" w:rsidRDefault="004844EB" w:rsidP="005D49DC">
      <w:pPr>
        <w:ind w:left="426"/>
        <w:rPr>
          <w:rStyle w:val="Hiperhivatkozs"/>
          <w:color w:val="auto"/>
        </w:rPr>
      </w:pPr>
      <w:r>
        <w:t>E</w:t>
      </w:r>
      <w:r w:rsidRPr="00B73CAE">
        <w:t>-</w:t>
      </w:r>
      <w:r w:rsidRPr="00C8310B">
        <w:t xml:space="preserve">mail: </w:t>
      </w:r>
      <w:hyperlink r:id="rId8" w:history="1">
        <w:r w:rsidR="001E77E1" w:rsidRPr="00C8310B">
          <w:rPr>
            <w:rStyle w:val="Hiperhivatkozs"/>
            <w:color w:val="auto"/>
          </w:rPr>
          <w:t>balazs.gyorgy@filakovo.sk</w:t>
        </w:r>
      </w:hyperlink>
    </w:p>
    <w:p w:rsidR="00B40F03" w:rsidRDefault="00B40F03" w:rsidP="005D49DC">
      <w:pPr>
        <w:ind w:left="426"/>
        <w:rPr>
          <w:rStyle w:val="Hiperhivatkozs"/>
          <w:color w:val="auto"/>
        </w:rPr>
      </w:pPr>
    </w:p>
    <w:p w:rsidR="00C8310B" w:rsidRPr="00B40F03" w:rsidRDefault="00C8310B" w:rsidP="00E14EDF">
      <w:pPr>
        <w:pStyle w:val="Listaszerbekezds"/>
        <w:numPr>
          <w:ilvl w:val="0"/>
          <w:numId w:val="7"/>
        </w:numPr>
        <w:spacing w:before="120" w:line="276" w:lineRule="auto"/>
        <w:rPr>
          <w:b/>
          <w:i/>
          <w:color w:val="0070C0"/>
        </w:rPr>
      </w:pPr>
      <w:r>
        <w:rPr>
          <w:b/>
        </w:rPr>
        <w:t>Typ zmluvy a p</w:t>
      </w:r>
      <w:r w:rsidR="004844EB" w:rsidRPr="00E14EDF">
        <w:rPr>
          <w:b/>
        </w:rPr>
        <w:t>redmet zákazky:</w:t>
      </w:r>
      <w:r w:rsidR="00E14EDF" w:rsidRPr="00E14EDF">
        <w:rPr>
          <w:b/>
        </w:rPr>
        <w:t xml:space="preserve"> </w:t>
      </w:r>
    </w:p>
    <w:p w:rsidR="00735EFA" w:rsidRPr="00A910B9" w:rsidRDefault="00D52E3D" w:rsidP="002B2465">
      <w:pPr>
        <w:spacing w:before="120"/>
        <w:ind w:left="360" w:firstLine="348"/>
        <w:jc w:val="both"/>
      </w:pPr>
      <w:r>
        <w:t>Ú</w:t>
      </w:r>
      <w:r w:rsidRPr="00A910B9">
        <w:t xml:space="preserve">spešnému uchádzačovi bude zaslaná </w:t>
      </w:r>
      <w:r w:rsidR="00C8310B" w:rsidRPr="00A910B9">
        <w:t xml:space="preserve">Objednávka na predmet zákazky: </w:t>
      </w:r>
      <w:r w:rsidR="00E14EDF" w:rsidRPr="00A910B9">
        <w:rPr>
          <w:i/>
        </w:rPr>
        <w:t>„</w:t>
      </w:r>
      <w:r w:rsidR="00393441" w:rsidRPr="00A910B9">
        <w:rPr>
          <w:i/>
        </w:rPr>
        <w:t>Fotokniha</w:t>
      </w:r>
      <w:r w:rsidR="007A6940" w:rsidRPr="00A910B9">
        <w:rPr>
          <w:i/>
        </w:rPr>
        <w:t xml:space="preserve"> s témou: ž</w:t>
      </w:r>
      <w:r w:rsidR="00897FDA" w:rsidRPr="00A910B9">
        <w:rPr>
          <w:i/>
        </w:rPr>
        <w:t>ivé dedičstvo Novohradu</w:t>
      </w:r>
      <w:r w:rsidR="00E14EDF" w:rsidRPr="00A910B9">
        <w:rPr>
          <w:i/>
        </w:rPr>
        <w:t>“</w:t>
      </w:r>
      <w:r w:rsidR="00262461" w:rsidRPr="00A910B9">
        <w:rPr>
          <w:i/>
        </w:rPr>
        <w:t>.</w:t>
      </w:r>
      <w:r w:rsidR="00735EFA" w:rsidRPr="00A910B9">
        <w:rPr>
          <w:i/>
        </w:rPr>
        <w:t xml:space="preserve"> </w:t>
      </w:r>
      <w:r w:rsidR="00735EFA" w:rsidRPr="00A910B9">
        <w:t xml:space="preserve">Neoddeliteľnou súčasťou Objednávky budú všetky prílohy tejto výzvy na predloženie cenovej ponuky </w:t>
      </w:r>
      <w:r w:rsidR="00735EFA" w:rsidRPr="00A910B9">
        <w:rPr>
          <w:i/>
        </w:rPr>
        <w:t>(t.j. Príloha č.1 - Špecifikácia predmetu zákazky pre účely zistenia PHZ</w:t>
      </w:r>
      <w:r w:rsidR="00F14F86" w:rsidRPr="00A910B9">
        <w:rPr>
          <w:i/>
        </w:rPr>
        <w:t>, P</w:t>
      </w:r>
      <w:r w:rsidR="00735EFA" w:rsidRPr="00A910B9">
        <w:rPr>
          <w:i/>
        </w:rPr>
        <w:t xml:space="preserve">ríloha č.2 Logo INTERREG a </w:t>
      </w:r>
      <w:r w:rsidR="00F14F86" w:rsidRPr="00A910B9">
        <w:rPr>
          <w:i/>
        </w:rPr>
        <w:t>Príloha č.3 -</w:t>
      </w:r>
      <w:r w:rsidR="00735EFA" w:rsidRPr="00A910B9">
        <w:rPr>
          <w:i/>
        </w:rPr>
        <w:t>časť z dokumentácie s názvom „BRAND BOOK“ (týkajúce sa používania loga INTERREG)</w:t>
      </w:r>
      <w:r w:rsidR="00F14F86" w:rsidRPr="00A910B9">
        <w:t>).</w:t>
      </w:r>
    </w:p>
    <w:p w:rsidR="00F777B1" w:rsidRPr="007A6940" w:rsidRDefault="00F777B1" w:rsidP="002B2465">
      <w:pPr>
        <w:spacing w:before="120"/>
        <w:ind w:left="360" w:firstLine="348"/>
        <w:jc w:val="both"/>
        <w:rPr>
          <w:color w:val="002060"/>
        </w:rPr>
      </w:pPr>
      <w:r>
        <w:t xml:space="preserve">Obec Šiatorská Bukovinka obstará </w:t>
      </w:r>
      <w:r w:rsidR="00593256" w:rsidRPr="00A910B9">
        <w:t>fotoknihu</w:t>
      </w:r>
      <w:r w:rsidR="002B4DA8" w:rsidRPr="00A910B9">
        <w:t xml:space="preserve"> </w:t>
      </w:r>
      <w:r w:rsidR="007A6940" w:rsidRPr="00A910B9">
        <w:t>s témou živé dedičstvo Novohradu</w:t>
      </w:r>
      <w:r w:rsidR="000D5B98" w:rsidRPr="00A910B9">
        <w:t xml:space="preserve"> ako propagačný</w:t>
      </w:r>
      <w:r w:rsidR="00D52E3D" w:rsidRPr="00A910B9">
        <w:t xml:space="preserve"> materiál </w:t>
      </w:r>
      <w:r w:rsidRPr="00A910B9">
        <w:t>v rámci pr</w:t>
      </w:r>
      <w:r w:rsidR="00262461" w:rsidRPr="00A910B9">
        <w:t>o</w:t>
      </w:r>
      <w:r w:rsidRPr="00A910B9">
        <w:t xml:space="preserve">jektu s názvom </w:t>
      </w:r>
      <w:r w:rsidR="00C455B7" w:rsidRPr="00A910B9">
        <w:rPr>
          <w:b/>
          <w:u w:val="single"/>
        </w:rPr>
        <w:t>Prezentácia kultúrneho dedič</w:t>
      </w:r>
      <w:r w:rsidR="00D46A37" w:rsidRPr="00A910B9">
        <w:rPr>
          <w:b/>
          <w:u w:val="single"/>
        </w:rPr>
        <w:t>s</w:t>
      </w:r>
      <w:r w:rsidR="00C455B7" w:rsidRPr="00A910B9">
        <w:rPr>
          <w:b/>
          <w:u w:val="single"/>
        </w:rPr>
        <w:t xml:space="preserve">tva </w:t>
      </w:r>
      <w:r w:rsidR="007343EA" w:rsidRPr="00A910B9">
        <w:rPr>
          <w:b/>
          <w:u w:val="single"/>
        </w:rPr>
        <w:t>historického Novohradu presahujú</w:t>
      </w:r>
      <w:r w:rsidR="00C455B7" w:rsidRPr="00A910B9">
        <w:rPr>
          <w:b/>
          <w:u w:val="single"/>
        </w:rPr>
        <w:t>ceho</w:t>
      </w:r>
      <w:r w:rsidR="007343EA" w:rsidRPr="00A910B9">
        <w:rPr>
          <w:b/>
          <w:u w:val="single"/>
        </w:rPr>
        <w:t xml:space="preserve"> hranice a</w:t>
      </w:r>
      <w:r w:rsidR="00D52E3D" w:rsidRPr="00A910B9">
        <w:rPr>
          <w:b/>
          <w:u w:val="single"/>
        </w:rPr>
        <w:t> </w:t>
      </w:r>
      <w:r w:rsidR="007343EA" w:rsidRPr="00A910B9">
        <w:rPr>
          <w:b/>
          <w:u w:val="single"/>
        </w:rPr>
        <w:t>dobu</w:t>
      </w:r>
      <w:r w:rsidR="00D52E3D" w:rsidRPr="00A910B9">
        <w:rPr>
          <w:u w:val="single"/>
        </w:rPr>
        <w:t>.</w:t>
      </w:r>
      <w:r w:rsidR="002B4DA8" w:rsidRPr="00A910B9">
        <w:t xml:space="preserve"> Jedná sa o knihu p</w:t>
      </w:r>
      <w:r w:rsidR="00D46A37" w:rsidRPr="00A910B9">
        <w:t xml:space="preserve">lných fotografií </w:t>
      </w:r>
      <w:r w:rsidR="000F7732">
        <w:t xml:space="preserve">s </w:t>
      </w:r>
      <w:bookmarkStart w:id="0" w:name="_GoBack"/>
      <w:bookmarkEnd w:id="0"/>
      <w:r w:rsidR="00D46A37" w:rsidRPr="00A910B9">
        <w:t>minimálnym textom.</w:t>
      </w:r>
      <w:r w:rsidR="002B2465" w:rsidRPr="00A910B9">
        <w:t xml:space="preserve"> </w:t>
      </w:r>
      <w:r w:rsidR="00D46A37" w:rsidRPr="00A910B9">
        <w:t xml:space="preserve">Kniha bude prevažne tvorená fotografiami od profesionálnych fotografov zo Slovenskej republiky a Maďarska. </w:t>
      </w:r>
      <w:r w:rsidR="002B2465" w:rsidRPr="00A910B9">
        <w:t xml:space="preserve">Kniha bude trojjazyčná (slovenský, maďarský a anglický jazyk). </w:t>
      </w:r>
      <w:r w:rsidR="00D46A37" w:rsidRPr="00A910B9">
        <w:t xml:space="preserve">Témou knihy bude </w:t>
      </w:r>
      <w:r w:rsidR="007A6940" w:rsidRPr="00A910B9">
        <w:t xml:space="preserve">živé dedičstvo Novohradu, ktorá má zahŕňať </w:t>
      </w:r>
      <w:r w:rsidR="00D46A37" w:rsidRPr="00A910B9">
        <w:t xml:space="preserve">odprezentovanie </w:t>
      </w:r>
      <w:r w:rsidR="00D6024B" w:rsidRPr="00A910B9">
        <w:t>kultúrno-pamiatkových</w:t>
      </w:r>
      <w:r w:rsidR="00C364AA" w:rsidRPr="00A910B9">
        <w:t xml:space="preserve"> a prírodných hodnôt </w:t>
      </w:r>
      <w:r w:rsidR="002B2465" w:rsidRPr="00A910B9">
        <w:t xml:space="preserve">(živých a neživých) </w:t>
      </w:r>
      <w:r w:rsidR="00C364AA" w:rsidRPr="00A910B9">
        <w:t>všetkých štyroch projektových partnerov</w:t>
      </w:r>
      <w:r w:rsidR="00D6024B" w:rsidRPr="00A910B9">
        <w:t xml:space="preserve">: </w:t>
      </w:r>
      <w:r w:rsidR="00C364AA" w:rsidRPr="00A910B9">
        <w:t>Mesto Fiľakovo, Šiatorská Bukovinka, Bük</w:t>
      </w:r>
      <w:r w:rsidR="0079098F">
        <w:t>ki Nemzeti Park Igazgatósága a m</w:t>
      </w:r>
      <w:r w:rsidR="00C364AA" w:rsidRPr="00A910B9">
        <w:t xml:space="preserve">esto </w:t>
      </w:r>
      <w:r w:rsidR="00D6024B" w:rsidRPr="00A910B9">
        <w:t>Bátonyterenye.</w:t>
      </w:r>
      <w:r w:rsidR="00F14F86" w:rsidRPr="00A910B9">
        <w:t xml:space="preserve"> </w:t>
      </w:r>
      <w:r w:rsidR="007A6940" w:rsidRPr="00A910B9">
        <w:t>Návrh na názov knihy v slovenskom jazyku je „Živé dedi</w:t>
      </w:r>
      <w:r w:rsidR="0079098F">
        <w:t xml:space="preserve">čstvo Novohradu“. </w:t>
      </w:r>
      <w:r w:rsidR="00F14F86" w:rsidRPr="00A910B9">
        <w:t xml:space="preserve">Fotokniha bude mať </w:t>
      </w:r>
      <w:r w:rsidR="00CB22DF">
        <w:t>84</w:t>
      </w:r>
      <w:r w:rsidR="00F14F86" w:rsidRPr="00A910B9">
        <w:t xml:space="preserve"> strán (podrobný rozpis viď. nižšie), formát cca. 240 x 320 mm (vnútro) na stojato, a bude obojstranne farebná.</w:t>
      </w:r>
      <w:r w:rsidR="002B2465" w:rsidRPr="00A910B9">
        <w:t xml:space="preserve"> Bude mať prebal s uškami. Celkové množstvo 1000 kus. </w:t>
      </w:r>
    </w:p>
    <w:p w:rsidR="00B433EB" w:rsidRPr="002B4DA8" w:rsidRDefault="00B433EB" w:rsidP="002B2465">
      <w:pPr>
        <w:spacing w:before="120"/>
        <w:ind w:left="360" w:firstLine="348"/>
        <w:jc w:val="both"/>
        <w:rPr>
          <w:color w:val="0070C0"/>
        </w:rPr>
      </w:pPr>
    </w:p>
    <w:p w:rsidR="004844EB" w:rsidRDefault="002616FE" w:rsidP="002616FE">
      <w:pPr>
        <w:pStyle w:val="Listaszerbekezds"/>
        <w:numPr>
          <w:ilvl w:val="0"/>
          <w:numId w:val="7"/>
        </w:numPr>
        <w:spacing w:before="120"/>
        <w:rPr>
          <w:b/>
        </w:rPr>
      </w:pPr>
      <w:r w:rsidRPr="002616FE">
        <w:rPr>
          <w:b/>
        </w:rPr>
        <w:t>Podrobný popis predmetu zákazky:</w:t>
      </w:r>
    </w:p>
    <w:p w:rsidR="00B40F03" w:rsidRDefault="00B40F03" w:rsidP="00B40F03">
      <w:pPr>
        <w:pStyle w:val="Listaszerbekezds"/>
        <w:spacing w:before="120"/>
        <w:ind w:left="360"/>
        <w:rPr>
          <w:b/>
        </w:rPr>
      </w:pPr>
    </w:p>
    <w:p w:rsidR="00265EE2" w:rsidRDefault="00265EE2" w:rsidP="007170F2">
      <w:pPr>
        <w:pStyle w:val="Listaszerbekezds"/>
        <w:spacing w:before="120"/>
        <w:ind w:left="360"/>
        <w:rPr>
          <w:b/>
        </w:rPr>
      </w:pPr>
      <w:r>
        <w:t xml:space="preserve">Celkové množstvo: </w:t>
      </w:r>
      <w:r w:rsidR="009A5BDD">
        <w:rPr>
          <w:b/>
        </w:rPr>
        <w:t>10</w:t>
      </w:r>
      <w:r w:rsidR="00AD370C">
        <w:rPr>
          <w:b/>
        </w:rPr>
        <w:t>00 kusov</w:t>
      </w:r>
    </w:p>
    <w:p w:rsidR="00B433EB" w:rsidRDefault="00B433EB" w:rsidP="007170F2">
      <w:pPr>
        <w:pStyle w:val="Listaszerbekezds"/>
        <w:spacing w:before="120"/>
        <w:ind w:left="360"/>
        <w:rPr>
          <w:b/>
        </w:rPr>
      </w:pPr>
    </w:p>
    <w:p w:rsidR="00B433EB" w:rsidRDefault="00B433EB" w:rsidP="007170F2">
      <w:pPr>
        <w:pStyle w:val="Listaszerbekezds"/>
        <w:spacing w:before="120"/>
        <w:ind w:left="360"/>
        <w:rPr>
          <w:b/>
        </w:rPr>
      </w:pPr>
    </w:p>
    <w:p w:rsidR="00B433EB" w:rsidRDefault="00B433EB" w:rsidP="007170F2">
      <w:pPr>
        <w:pStyle w:val="Listaszerbekezds"/>
        <w:spacing w:before="120"/>
        <w:ind w:left="360"/>
        <w:rPr>
          <w:b/>
        </w:rPr>
      </w:pPr>
    </w:p>
    <w:p w:rsidR="00593256" w:rsidRPr="00252907" w:rsidRDefault="00593256" w:rsidP="007170F2">
      <w:pPr>
        <w:pStyle w:val="Listaszerbekezds"/>
        <w:spacing w:before="120"/>
        <w:ind w:left="360"/>
        <w:rPr>
          <w:b/>
        </w:rPr>
      </w:pPr>
    </w:p>
    <w:p w:rsidR="005F687B" w:rsidRPr="00252907" w:rsidRDefault="00393441" w:rsidP="00393441">
      <w:pPr>
        <w:pStyle w:val="Listaszerbekezds"/>
        <w:spacing w:before="120"/>
        <w:ind w:left="360"/>
        <w:rPr>
          <w:b/>
        </w:rPr>
      </w:pPr>
      <w:r w:rsidRPr="00252907">
        <w:rPr>
          <w:b/>
          <w:u w:val="single"/>
        </w:rPr>
        <w:t>Technické parametre knihy:</w:t>
      </w:r>
      <w:r w:rsidR="00951C6B" w:rsidRPr="00252907">
        <w:rPr>
          <w:b/>
        </w:rPr>
        <w:t xml:space="preserve"> </w:t>
      </w:r>
    </w:p>
    <w:p w:rsidR="00252907" w:rsidRDefault="00252907" w:rsidP="00393441">
      <w:pPr>
        <w:pStyle w:val="Listaszerbekezds"/>
        <w:spacing w:before="120"/>
        <w:ind w:left="360"/>
        <w:rPr>
          <w:b/>
          <w:color w:val="0070C0"/>
        </w:rPr>
      </w:pPr>
    </w:p>
    <w:p w:rsidR="00393441" w:rsidRPr="00A910B9" w:rsidRDefault="005F687B" w:rsidP="00393441">
      <w:pPr>
        <w:pStyle w:val="Listaszerbekezds"/>
        <w:spacing w:before="120"/>
        <w:ind w:left="360"/>
        <w:rPr>
          <w:b/>
        </w:rPr>
      </w:pPr>
      <w:r w:rsidRPr="00A910B9">
        <w:rPr>
          <w:b/>
        </w:rPr>
        <w:t>Rozmery:</w:t>
      </w:r>
      <w:r w:rsidR="00393441" w:rsidRPr="00A910B9">
        <w:br/>
        <w:t xml:space="preserve">-     </w:t>
      </w:r>
      <w:r w:rsidRPr="00A910B9">
        <w:rPr>
          <w:b/>
        </w:rPr>
        <w:t xml:space="preserve">vnútro </w:t>
      </w:r>
      <w:r w:rsidRPr="00A910B9">
        <w:t>(šírka x výška):</w:t>
      </w:r>
      <w:r w:rsidRPr="00A910B9">
        <w:rPr>
          <w:b/>
        </w:rPr>
        <w:t xml:space="preserve"> cca. 240 x 320 mm </w:t>
      </w:r>
      <w:r w:rsidRPr="00A910B9">
        <w:t>(t.j. kniha na stojato)</w:t>
      </w:r>
    </w:p>
    <w:p w:rsidR="00393441" w:rsidRPr="00A910B9" w:rsidRDefault="00393441" w:rsidP="00393441">
      <w:pPr>
        <w:pStyle w:val="Listaszerbekezds"/>
        <w:spacing w:before="120"/>
        <w:ind w:left="360"/>
        <w:rPr>
          <w:b/>
        </w:rPr>
      </w:pPr>
      <w:r w:rsidRPr="00A910B9">
        <w:rPr>
          <w:b/>
        </w:rPr>
        <w:t>-</w:t>
      </w:r>
      <w:r w:rsidRPr="00A910B9">
        <w:rPr>
          <w:b/>
        </w:rPr>
        <w:tab/>
        <w:t xml:space="preserve">tvrdý obal: cca. 245 x 325 mm </w:t>
      </w:r>
    </w:p>
    <w:p w:rsidR="00D707DB" w:rsidRPr="00A910B9" w:rsidRDefault="00393441" w:rsidP="009A5BDD">
      <w:pPr>
        <w:pStyle w:val="Listaszerbekezds"/>
        <w:spacing w:before="120"/>
        <w:ind w:left="360"/>
        <w:rPr>
          <w:b/>
        </w:rPr>
      </w:pPr>
      <w:r w:rsidRPr="00A910B9">
        <w:rPr>
          <w:b/>
        </w:rPr>
        <w:t>-</w:t>
      </w:r>
      <w:r w:rsidRPr="00A910B9">
        <w:rPr>
          <w:b/>
        </w:rPr>
        <w:tab/>
        <w:t xml:space="preserve">prebal cca. (2x245+uši) x 325 mm </w:t>
      </w:r>
    </w:p>
    <w:p w:rsidR="00252907" w:rsidRPr="00A910B9" w:rsidRDefault="00252907" w:rsidP="009A5BDD">
      <w:pPr>
        <w:pStyle w:val="Listaszerbekezds"/>
        <w:spacing w:before="120"/>
        <w:ind w:left="360"/>
        <w:rPr>
          <w:b/>
        </w:rPr>
      </w:pPr>
    </w:p>
    <w:p w:rsidR="00252907" w:rsidRPr="00A910B9" w:rsidRDefault="00B433EB" w:rsidP="009A5BDD">
      <w:pPr>
        <w:pStyle w:val="Listaszerbekezds"/>
        <w:spacing w:before="120"/>
        <w:ind w:left="360"/>
        <w:rPr>
          <w:b/>
        </w:rPr>
      </w:pPr>
      <w:r w:rsidRPr="00A910B9">
        <w:rPr>
          <w:b/>
        </w:rPr>
        <w:t>P</w:t>
      </w:r>
      <w:r w:rsidR="005F687B" w:rsidRPr="00A910B9">
        <w:rPr>
          <w:b/>
        </w:rPr>
        <w:t xml:space="preserve">očet strán: </w:t>
      </w:r>
    </w:p>
    <w:p w:rsidR="005F687B" w:rsidRPr="00A910B9" w:rsidRDefault="00252907" w:rsidP="00252907">
      <w:pPr>
        <w:pStyle w:val="Listaszerbekezds"/>
        <w:numPr>
          <w:ilvl w:val="0"/>
          <w:numId w:val="13"/>
        </w:numPr>
        <w:spacing w:before="120"/>
        <w:rPr>
          <w:b/>
        </w:rPr>
      </w:pPr>
      <w:r w:rsidRPr="00A910B9">
        <w:t>počet vnútorných strán:</w:t>
      </w:r>
      <w:r w:rsidRPr="00A910B9">
        <w:rPr>
          <w:b/>
        </w:rPr>
        <w:t xml:space="preserve"> </w:t>
      </w:r>
      <w:r w:rsidRPr="00A910B9">
        <w:t xml:space="preserve">min. </w:t>
      </w:r>
      <w:r w:rsidR="00A910B9" w:rsidRPr="00A910B9">
        <w:t>84</w:t>
      </w:r>
      <w:r w:rsidRPr="00A910B9">
        <w:t xml:space="preserve"> (obojstranná</w:t>
      </w:r>
      <w:r w:rsidR="00F759AC" w:rsidRPr="00A910B9">
        <w:t>, farebná</w:t>
      </w:r>
      <w:r w:rsidRPr="00A910B9">
        <w:t>)</w:t>
      </w:r>
    </w:p>
    <w:p w:rsidR="00252907" w:rsidRPr="00A910B9" w:rsidRDefault="00252907" w:rsidP="00252907">
      <w:pPr>
        <w:pStyle w:val="Listaszerbekezds"/>
        <w:numPr>
          <w:ilvl w:val="0"/>
          <w:numId w:val="13"/>
        </w:numPr>
        <w:spacing w:before="120"/>
        <w:rPr>
          <w:b/>
        </w:rPr>
      </w:pPr>
      <w:r w:rsidRPr="00A910B9">
        <w:t>počet strán obálky: 4</w:t>
      </w:r>
      <w:r w:rsidR="00F759AC" w:rsidRPr="00A910B9">
        <w:t xml:space="preserve"> (jednostranná, farebná)</w:t>
      </w:r>
    </w:p>
    <w:p w:rsidR="00F759AC" w:rsidRPr="00A910B9" w:rsidRDefault="00F759AC" w:rsidP="00252907">
      <w:pPr>
        <w:pStyle w:val="Listaszerbekezds"/>
        <w:numPr>
          <w:ilvl w:val="0"/>
          <w:numId w:val="13"/>
        </w:numPr>
        <w:spacing w:before="120"/>
        <w:rPr>
          <w:b/>
        </w:rPr>
      </w:pPr>
      <w:r w:rsidRPr="00A910B9">
        <w:t>počet strán prebalu: 4 (jednostranná, farebná)</w:t>
      </w:r>
    </w:p>
    <w:p w:rsidR="00F759AC" w:rsidRDefault="00F759AC" w:rsidP="00F759AC">
      <w:pPr>
        <w:spacing w:before="120"/>
        <w:ind w:left="360"/>
        <w:rPr>
          <w:b/>
        </w:rPr>
      </w:pPr>
      <w:r w:rsidRPr="00F759AC">
        <w:rPr>
          <w:b/>
        </w:rPr>
        <w:t>Väzba: V8</w:t>
      </w:r>
    </w:p>
    <w:p w:rsidR="00F759AC" w:rsidRPr="00CC0EF0" w:rsidRDefault="00F759AC" w:rsidP="00F759AC">
      <w:pPr>
        <w:pStyle w:val="Listaszerbekezds"/>
        <w:spacing w:before="120"/>
        <w:ind w:left="360"/>
        <w:rPr>
          <w:b/>
        </w:rPr>
      </w:pPr>
      <w:r w:rsidRPr="00CC0EF0">
        <w:rPr>
          <w:b/>
        </w:rPr>
        <w:t>Vnútro:</w:t>
      </w:r>
    </w:p>
    <w:p w:rsidR="00F759AC" w:rsidRDefault="00F759AC" w:rsidP="00F759AC">
      <w:pPr>
        <w:pStyle w:val="Listaszerbekezds"/>
        <w:spacing w:before="120"/>
        <w:ind w:left="360"/>
      </w:pPr>
      <w:r>
        <w:t xml:space="preserve">Počet strán: </w:t>
      </w:r>
      <w:r w:rsidR="00C65CC4">
        <w:t>min.</w:t>
      </w:r>
      <w:r>
        <w:t xml:space="preserve"> 84</w:t>
      </w:r>
    </w:p>
    <w:p w:rsidR="00F759AC" w:rsidRDefault="00F759AC" w:rsidP="00F759AC">
      <w:pPr>
        <w:pStyle w:val="Listaszerbekezds"/>
        <w:spacing w:before="120"/>
        <w:ind w:left="360"/>
      </w:pPr>
      <w:r>
        <w:t>Farebnosť: 4/4  - CMYK (4= plnofarebná), obojstranná</w:t>
      </w:r>
    </w:p>
    <w:p w:rsidR="00F759AC" w:rsidRDefault="00F759AC" w:rsidP="00F759AC">
      <w:pPr>
        <w:pStyle w:val="Listaszerbekezds"/>
        <w:spacing w:before="120"/>
        <w:ind w:left="360"/>
      </w:pPr>
      <w:r>
        <w:t>Papier: kriedový cca. 170 g/m2 (Artist Gloss)</w:t>
      </w:r>
    </w:p>
    <w:p w:rsidR="00F759AC" w:rsidRPr="00D20C6E" w:rsidRDefault="00F759AC" w:rsidP="00F759AC">
      <w:pPr>
        <w:pStyle w:val="Listaszerbekezds"/>
        <w:spacing w:before="120"/>
        <w:ind w:left="360"/>
      </w:pPr>
      <w:r w:rsidRPr="00D20C6E">
        <w:t>Vo vnútri fotoknihy uvies</w:t>
      </w:r>
      <w:r w:rsidR="00CB22DF">
        <w:t>ť aj logo INTERREG podľa prílohy</w:t>
      </w:r>
      <w:r w:rsidRPr="00D20C6E">
        <w:t xml:space="preserve"> č. 2</w:t>
      </w:r>
    </w:p>
    <w:p w:rsidR="00F759AC" w:rsidRPr="00D20C6E" w:rsidRDefault="00F759AC" w:rsidP="00F759AC">
      <w:pPr>
        <w:pStyle w:val="Listaszerbekezds"/>
        <w:spacing w:before="120"/>
        <w:ind w:left="360"/>
      </w:pPr>
    </w:p>
    <w:p w:rsidR="00D707DB" w:rsidRPr="00D20C6E" w:rsidRDefault="00D707DB" w:rsidP="005F687B">
      <w:pPr>
        <w:ind w:firstLine="360"/>
        <w:rPr>
          <w:rFonts w:ascii="Calibri" w:hAnsi="Calibri"/>
          <w:b/>
        </w:rPr>
      </w:pPr>
      <w:r w:rsidRPr="00D20C6E">
        <w:rPr>
          <w:b/>
        </w:rPr>
        <w:t>Obálka:</w:t>
      </w:r>
      <w:r w:rsidRPr="00D20C6E">
        <w:rPr>
          <w:rFonts w:ascii="Calibri" w:hAnsi="Calibri"/>
          <w:b/>
        </w:rPr>
        <w:t xml:space="preserve"> </w:t>
      </w:r>
    </w:p>
    <w:p w:rsidR="00D707DB" w:rsidRPr="00D20C6E" w:rsidRDefault="00D707DB" w:rsidP="005F687B">
      <w:pPr>
        <w:ind w:firstLine="360"/>
      </w:pPr>
      <w:r w:rsidRPr="00D20C6E">
        <w:t>Počet strán: 4</w:t>
      </w:r>
    </w:p>
    <w:p w:rsidR="00D707DB" w:rsidRPr="00D20C6E" w:rsidRDefault="00D707DB" w:rsidP="005F687B">
      <w:pPr>
        <w:ind w:firstLine="360"/>
      </w:pPr>
      <w:r w:rsidRPr="00D20C6E">
        <w:t>Farebnosť: 4/0  - CMYK/0 (4= plnofarebná) jednostranná</w:t>
      </w:r>
    </w:p>
    <w:p w:rsidR="00D707DB" w:rsidRPr="00D20C6E" w:rsidRDefault="00D707DB" w:rsidP="00CB22DF">
      <w:pPr>
        <w:ind w:firstLine="360"/>
      </w:pPr>
      <w:r w:rsidRPr="00D20C6E">
        <w:t>Papier: cca. 300 g/m2 (upresniť a odkonzultovať s tlačiarňou)</w:t>
      </w:r>
    </w:p>
    <w:p w:rsidR="00F759AC" w:rsidRPr="00D20C6E" w:rsidRDefault="00F759AC" w:rsidP="00CB22DF">
      <w:pPr>
        <w:pStyle w:val="Listaszerbekezds"/>
        <w:spacing w:before="120"/>
        <w:ind w:left="360"/>
      </w:pPr>
      <w:r w:rsidRPr="00D20C6E">
        <w:t>Na obale uviesť aj logo INTERREG podľa príloh</w:t>
      </w:r>
      <w:r w:rsidR="00CB22DF">
        <w:t>y</w:t>
      </w:r>
      <w:r w:rsidRPr="00D20C6E">
        <w:t xml:space="preserve"> č. 2</w:t>
      </w:r>
    </w:p>
    <w:p w:rsidR="00931108" w:rsidRPr="00D20C6E" w:rsidRDefault="00931108" w:rsidP="00CC0EF0">
      <w:pPr>
        <w:pStyle w:val="Listaszerbekezds"/>
        <w:spacing w:before="120"/>
        <w:ind w:left="360"/>
      </w:pPr>
    </w:p>
    <w:p w:rsidR="00931108" w:rsidRPr="00D20C6E" w:rsidRDefault="00931108" w:rsidP="00931108">
      <w:pPr>
        <w:pStyle w:val="Listaszerbekezds"/>
        <w:spacing w:before="120"/>
        <w:ind w:left="360"/>
        <w:rPr>
          <w:b/>
        </w:rPr>
      </w:pPr>
      <w:r w:rsidRPr="00D20C6E">
        <w:rPr>
          <w:b/>
        </w:rPr>
        <w:t>Prebal:</w:t>
      </w:r>
    </w:p>
    <w:p w:rsidR="00931108" w:rsidRPr="00D20C6E" w:rsidRDefault="00931108" w:rsidP="00931108">
      <w:pPr>
        <w:pStyle w:val="Listaszerbekezds"/>
        <w:spacing w:before="120"/>
        <w:ind w:left="360"/>
      </w:pPr>
      <w:r w:rsidRPr="00D20C6E">
        <w:t>Formát: cca. 692 x 326 mm</w:t>
      </w:r>
    </w:p>
    <w:p w:rsidR="00931108" w:rsidRPr="00D20C6E" w:rsidRDefault="00931108" w:rsidP="00931108">
      <w:pPr>
        <w:pStyle w:val="Listaszerbekezds"/>
        <w:spacing w:before="120"/>
        <w:ind w:left="360"/>
      </w:pPr>
      <w:r w:rsidRPr="00D20C6E">
        <w:t>Farebnosť: 4/0 (jednostranný farebný), lesklý</w:t>
      </w:r>
    </w:p>
    <w:p w:rsidR="00931108" w:rsidRPr="00D20C6E" w:rsidRDefault="00931108" w:rsidP="00931108">
      <w:pPr>
        <w:pStyle w:val="Listaszerbekezds"/>
        <w:spacing w:before="120"/>
        <w:ind w:left="360"/>
      </w:pPr>
      <w:r w:rsidRPr="00D20C6E">
        <w:t xml:space="preserve">Papier: </w:t>
      </w:r>
      <w:r w:rsidR="000D5B98" w:rsidRPr="00D20C6E">
        <w:t xml:space="preserve">napr. </w:t>
      </w:r>
      <w:r w:rsidRPr="00D20C6E">
        <w:t>ONL 170 g</w:t>
      </w:r>
    </w:p>
    <w:p w:rsidR="00931108" w:rsidRPr="00D20C6E" w:rsidRDefault="00931108" w:rsidP="00931108">
      <w:pPr>
        <w:pStyle w:val="Listaszerbekezds"/>
        <w:spacing w:before="120"/>
        <w:ind w:left="360"/>
      </w:pPr>
      <w:r w:rsidRPr="00D20C6E">
        <w:t>Povrchová úprava: lamino:1/0</w:t>
      </w:r>
    </w:p>
    <w:p w:rsidR="00786CB8" w:rsidRPr="00786CB8" w:rsidRDefault="000D5B98" w:rsidP="00931108">
      <w:pPr>
        <w:pStyle w:val="Listaszerbekezds"/>
        <w:spacing w:before="120"/>
        <w:ind w:left="360"/>
      </w:pPr>
      <w:r w:rsidRPr="00D20C6E">
        <w:t>Na prebale uviesť</w:t>
      </w:r>
      <w:r w:rsidR="00F759AC" w:rsidRPr="00D20C6E">
        <w:t xml:space="preserve"> aj</w:t>
      </w:r>
      <w:r w:rsidRPr="00D20C6E">
        <w:t xml:space="preserve"> l</w:t>
      </w:r>
      <w:r w:rsidR="00786CB8" w:rsidRPr="00D20C6E">
        <w:t xml:space="preserve">ogo </w:t>
      </w:r>
      <w:r w:rsidR="00786CB8" w:rsidRPr="00B40F03">
        <w:t>INTERREG</w:t>
      </w:r>
      <w:r w:rsidR="00786CB8">
        <w:t xml:space="preserve"> podľa príloh</w:t>
      </w:r>
      <w:r w:rsidR="00CB22DF">
        <w:t>y</w:t>
      </w:r>
      <w:r w:rsidR="00786CB8">
        <w:t xml:space="preserve"> č. 2</w:t>
      </w:r>
    </w:p>
    <w:p w:rsidR="00931108" w:rsidRDefault="00931108" w:rsidP="00931108">
      <w:pPr>
        <w:pStyle w:val="Listaszerbekezds"/>
        <w:spacing w:before="120"/>
        <w:ind w:left="360"/>
      </w:pPr>
    </w:p>
    <w:p w:rsidR="00931108" w:rsidRDefault="00931108" w:rsidP="00931108">
      <w:pPr>
        <w:pStyle w:val="Listaszerbekezds"/>
        <w:spacing w:before="120"/>
        <w:ind w:left="360"/>
      </w:pPr>
      <w:r w:rsidRPr="00963BA0">
        <w:rPr>
          <w:b/>
        </w:rPr>
        <w:t>Polepa laminovanie</w:t>
      </w:r>
      <w:r>
        <w:t>: áno - lesklé</w:t>
      </w:r>
    </w:p>
    <w:p w:rsidR="00931108" w:rsidRDefault="00931108" w:rsidP="00931108">
      <w:pPr>
        <w:pStyle w:val="Listaszerbekezds"/>
        <w:spacing w:before="120"/>
        <w:ind w:left="360"/>
      </w:pPr>
      <w:r>
        <w:t>Polep knižných dosiek: áno</w:t>
      </w:r>
    </w:p>
    <w:p w:rsidR="00931108" w:rsidRDefault="00931108" w:rsidP="00931108">
      <w:pPr>
        <w:pStyle w:val="Listaszerbekezds"/>
        <w:spacing w:before="120"/>
        <w:ind w:left="360"/>
      </w:pPr>
      <w:r>
        <w:t>Typ hrebeňu: rovný chrbát</w:t>
      </w:r>
    </w:p>
    <w:p w:rsidR="00931108" w:rsidRDefault="00931108" w:rsidP="00931108">
      <w:pPr>
        <w:pStyle w:val="Listaszerbekezds"/>
        <w:spacing w:before="120"/>
        <w:ind w:left="360"/>
      </w:pPr>
      <w:r>
        <w:t>Typ dosky: kartónové</w:t>
      </w:r>
    </w:p>
    <w:p w:rsidR="000D5B98" w:rsidRPr="00973214" w:rsidRDefault="000D5B98" w:rsidP="00931108">
      <w:pPr>
        <w:pStyle w:val="Listaszerbekezds"/>
        <w:spacing w:before="120"/>
        <w:ind w:left="360"/>
      </w:pPr>
    </w:p>
    <w:p w:rsidR="00CC0EF0" w:rsidRPr="00973214" w:rsidRDefault="000D5B98" w:rsidP="00CC0EF0">
      <w:pPr>
        <w:pStyle w:val="Listaszerbekezds"/>
        <w:spacing w:before="120"/>
        <w:ind w:left="360"/>
      </w:pPr>
      <w:r w:rsidRPr="00973214">
        <w:t>Presné technické parametre</w:t>
      </w:r>
      <w:r w:rsidR="00570A5B" w:rsidRPr="00973214">
        <w:t xml:space="preserve"> (ako napr. typ papiera) </w:t>
      </w:r>
      <w:r w:rsidRPr="00973214">
        <w:t xml:space="preserve"> knihy</w:t>
      </w:r>
      <w:r w:rsidR="003F56D2" w:rsidRPr="00973214">
        <w:t xml:space="preserve"> </w:t>
      </w:r>
      <w:r w:rsidR="00570A5B" w:rsidRPr="00973214">
        <w:t xml:space="preserve">odporúčame </w:t>
      </w:r>
      <w:r w:rsidRPr="00973214">
        <w:t xml:space="preserve">odkonzultovať </w:t>
      </w:r>
      <w:r w:rsidR="00570A5B" w:rsidRPr="00973214">
        <w:t>a upresniť s odborníkmi na tlač. Ak nastane zmena oproti hore uvedených parametrov zmenu</w:t>
      </w:r>
      <w:r w:rsidRPr="00973214">
        <w:t> dať odsúhlasiť Objednávateľovi</w:t>
      </w:r>
      <w:r w:rsidR="00ED6F24" w:rsidRPr="00973214">
        <w:t xml:space="preserve"> (</w:t>
      </w:r>
      <w:r w:rsidR="001A6D31" w:rsidRPr="00973214">
        <w:t>Obstarávateľovi</w:t>
      </w:r>
      <w:r w:rsidR="00ED6F24" w:rsidRPr="00973214">
        <w:t>)</w:t>
      </w:r>
      <w:r w:rsidRPr="00973214">
        <w:t>.</w:t>
      </w:r>
      <w:r w:rsidR="00570A5B" w:rsidRPr="00973214">
        <w:t xml:space="preserve"> </w:t>
      </w:r>
    </w:p>
    <w:p w:rsidR="00CB158C" w:rsidRPr="003F56D2" w:rsidRDefault="00CB158C" w:rsidP="00552D0B">
      <w:pPr>
        <w:pStyle w:val="Listaszerbekezds"/>
        <w:spacing w:before="120"/>
        <w:jc w:val="both"/>
        <w:rPr>
          <w:color w:val="538135" w:themeColor="accent6" w:themeShade="BF"/>
        </w:rPr>
      </w:pPr>
    </w:p>
    <w:p w:rsidR="00B80DE0" w:rsidRDefault="00B80DE0" w:rsidP="005B47D5">
      <w:pPr>
        <w:pStyle w:val="Listaszerbekezds"/>
        <w:spacing w:before="120"/>
        <w:ind w:left="360"/>
        <w:rPr>
          <w:b/>
          <w:u w:val="single"/>
        </w:rPr>
      </w:pPr>
    </w:p>
    <w:p w:rsidR="00E549FE" w:rsidRDefault="00E549FE" w:rsidP="005B47D5">
      <w:pPr>
        <w:pStyle w:val="Listaszerbekezds"/>
        <w:spacing w:before="120"/>
        <w:ind w:left="360"/>
        <w:rPr>
          <w:b/>
          <w:u w:val="single"/>
        </w:rPr>
      </w:pPr>
    </w:p>
    <w:p w:rsidR="00B40F03" w:rsidRDefault="00FD5B0C" w:rsidP="005B47D5">
      <w:pPr>
        <w:pStyle w:val="Listaszerbekezds"/>
        <w:spacing w:before="120"/>
        <w:ind w:left="360"/>
        <w:rPr>
          <w:b/>
          <w:u w:val="single"/>
        </w:rPr>
      </w:pPr>
      <w:r w:rsidRPr="00963BA0">
        <w:rPr>
          <w:b/>
          <w:u w:val="single"/>
        </w:rPr>
        <w:t>I</w:t>
      </w:r>
      <w:r w:rsidR="00D542BC" w:rsidRPr="00963BA0">
        <w:rPr>
          <w:b/>
          <w:u w:val="single"/>
        </w:rPr>
        <w:t>né podmienky:</w:t>
      </w:r>
    </w:p>
    <w:p w:rsidR="00B3488E" w:rsidRPr="00D20C6E" w:rsidRDefault="005F687B" w:rsidP="005B47D5">
      <w:pPr>
        <w:pStyle w:val="Listaszerbekezds"/>
        <w:spacing w:before="120"/>
        <w:ind w:left="360"/>
        <w:rPr>
          <w:b/>
          <w:u w:val="single"/>
        </w:rPr>
      </w:pPr>
      <w:r w:rsidRPr="00D20C6E">
        <w:t>Predpokladaná cena vyhotovenia knihy zahŕňa aj náklady na nasledujúce služby:</w:t>
      </w:r>
    </w:p>
    <w:p w:rsidR="00593256" w:rsidRPr="00D20C6E" w:rsidRDefault="00A10F7B" w:rsidP="00F759AC">
      <w:pPr>
        <w:pStyle w:val="Listaszerbekezds"/>
        <w:numPr>
          <w:ilvl w:val="0"/>
          <w:numId w:val="14"/>
        </w:numPr>
        <w:spacing w:after="160" w:line="259" w:lineRule="auto"/>
        <w:jc w:val="both"/>
      </w:pPr>
      <w:r w:rsidRPr="00D20C6E">
        <w:rPr>
          <w:b/>
        </w:rPr>
        <w:t xml:space="preserve">Text - </w:t>
      </w:r>
      <w:r w:rsidR="00963BA0" w:rsidRPr="00D20C6E">
        <w:t>napísanie textu do knihy</w:t>
      </w:r>
      <w:r w:rsidR="00593256" w:rsidRPr="00D20C6E">
        <w:t xml:space="preserve">: </w:t>
      </w:r>
    </w:p>
    <w:p w:rsidR="00593256" w:rsidRPr="00D20C6E" w:rsidRDefault="00054060" w:rsidP="00F759AC">
      <w:pPr>
        <w:pStyle w:val="Listaszerbekezds"/>
        <w:numPr>
          <w:ilvl w:val="0"/>
          <w:numId w:val="12"/>
        </w:numPr>
        <w:spacing w:after="160" w:line="259" w:lineRule="auto"/>
        <w:ind w:left="1276" w:hanging="142"/>
        <w:jc w:val="both"/>
      </w:pPr>
      <w:r w:rsidRPr="00D20C6E">
        <w:t>„</w:t>
      </w:r>
      <w:r w:rsidRPr="00D20C6E">
        <w:rPr>
          <w:i/>
        </w:rPr>
        <w:t>Slovo na úvod</w:t>
      </w:r>
      <w:r w:rsidRPr="00D20C6E">
        <w:t xml:space="preserve">“ -  má zahŕňať aj stručný popis o projekte z ktorého je financovaná aj predmetná fotokniha; ďalej, stručný popis o fotkách ktoré </w:t>
      </w:r>
      <w:r w:rsidR="004819B3" w:rsidRPr="00D20C6E">
        <w:t>tvoria fotoknihu</w:t>
      </w:r>
      <w:r w:rsidRPr="00D20C6E">
        <w:t xml:space="preserve"> a o ich autoroch – rozsah </w:t>
      </w:r>
      <w:r w:rsidR="004819B3" w:rsidRPr="00D20C6E">
        <w:t>cca.</w:t>
      </w:r>
      <w:r w:rsidRPr="00D20C6E">
        <w:t xml:space="preserve"> 2 normo-strana</w:t>
      </w:r>
    </w:p>
    <w:p w:rsidR="00054060" w:rsidRDefault="00963BA0" w:rsidP="00F759AC">
      <w:pPr>
        <w:pStyle w:val="Listaszerbekezds"/>
        <w:numPr>
          <w:ilvl w:val="0"/>
          <w:numId w:val="12"/>
        </w:numPr>
        <w:spacing w:after="160" w:line="259" w:lineRule="auto"/>
        <w:ind w:left="1418" w:hanging="284"/>
        <w:jc w:val="both"/>
      </w:pPr>
      <w:r w:rsidRPr="00D20C6E">
        <w:t xml:space="preserve">pomocou </w:t>
      </w:r>
      <w:r w:rsidRPr="00595731">
        <w:rPr>
          <w:u w:val="single"/>
        </w:rPr>
        <w:t>odborníkov na tému</w:t>
      </w:r>
      <w:r w:rsidR="00054060" w:rsidRPr="00D20C6E">
        <w:t xml:space="preserve"> </w:t>
      </w:r>
      <w:r w:rsidR="00D346B6" w:rsidRPr="00D20C6E">
        <w:t xml:space="preserve">napísať </w:t>
      </w:r>
      <w:r w:rsidR="004819B3" w:rsidRPr="00D20C6E">
        <w:t xml:space="preserve">stručné </w:t>
      </w:r>
      <w:r w:rsidR="00054060" w:rsidRPr="00D20C6E">
        <w:t>texty pod obrázky</w:t>
      </w:r>
    </w:p>
    <w:p w:rsidR="00B8199F" w:rsidRPr="00D20C6E" w:rsidRDefault="00B8199F" w:rsidP="00B8199F">
      <w:pPr>
        <w:pStyle w:val="Listaszerbekezds"/>
        <w:spacing w:after="160" w:line="259" w:lineRule="auto"/>
        <w:ind w:left="1418"/>
        <w:jc w:val="both"/>
      </w:pPr>
      <w:r>
        <w:t>(pripravený text má odsúhlasiť Objednávateľ)</w:t>
      </w:r>
    </w:p>
    <w:p w:rsidR="00963BA0" w:rsidRPr="00D20C6E" w:rsidRDefault="00963BA0" w:rsidP="00F759AC">
      <w:pPr>
        <w:pStyle w:val="Listaszerbekezds"/>
        <w:numPr>
          <w:ilvl w:val="0"/>
          <w:numId w:val="14"/>
        </w:numPr>
        <w:spacing w:after="160" w:line="259" w:lineRule="auto"/>
        <w:jc w:val="both"/>
      </w:pPr>
      <w:r w:rsidRPr="00D20C6E">
        <w:rPr>
          <w:b/>
        </w:rPr>
        <w:t xml:space="preserve">preklad </w:t>
      </w:r>
      <w:r w:rsidRPr="00D20C6E">
        <w:t>slovenského textu do</w:t>
      </w:r>
      <w:r w:rsidR="00D346B6" w:rsidRPr="00D20C6E">
        <w:t xml:space="preserve"> maďarského a anglického jazyka -  rozsah </w:t>
      </w:r>
      <w:r w:rsidR="004819B3" w:rsidRPr="00D20C6E">
        <w:t>cca.</w:t>
      </w:r>
      <w:r w:rsidR="00D346B6" w:rsidRPr="00D20C6E">
        <w:t xml:space="preserve"> 2 normo-strana + preklad textov pod</w:t>
      </w:r>
      <w:r w:rsidR="004819B3" w:rsidRPr="00D20C6E">
        <w:t xml:space="preserve"> jednotlivými</w:t>
      </w:r>
      <w:r w:rsidR="00D346B6" w:rsidRPr="00D20C6E">
        <w:t xml:space="preserve"> fotkami</w:t>
      </w:r>
    </w:p>
    <w:p w:rsidR="00A10F7B" w:rsidRPr="00D20C6E" w:rsidRDefault="00963BA0" w:rsidP="00232443">
      <w:pPr>
        <w:pStyle w:val="Listaszerbekezds"/>
        <w:numPr>
          <w:ilvl w:val="0"/>
          <w:numId w:val="14"/>
        </w:numPr>
        <w:spacing w:after="160" w:line="259" w:lineRule="auto"/>
        <w:jc w:val="both"/>
      </w:pPr>
      <w:r w:rsidRPr="00D20C6E">
        <w:rPr>
          <w:b/>
        </w:rPr>
        <w:t>lektorovanie</w:t>
      </w:r>
      <w:r w:rsidRPr="00D20C6E">
        <w:t xml:space="preserve"> textov (</w:t>
      </w:r>
      <w:r w:rsidR="00A10F7B" w:rsidRPr="00D20C6E">
        <w:t xml:space="preserve">slovenský, maďarský, anglický) </w:t>
      </w:r>
      <w:r w:rsidRPr="00D20C6E">
        <w:t>- z jazyk</w:t>
      </w:r>
      <w:r w:rsidR="00A10F7B" w:rsidRPr="00D20C6E">
        <w:t xml:space="preserve">ového ale aj odborného hľadiska (rozsah </w:t>
      </w:r>
      <w:r w:rsidR="004819B3" w:rsidRPr="00D20C6E">
        <w:t>cca.</w:t>
      </w:r>
      <w:r w:rsidR="00A10F7B" w:rsidRPr="00D20C6E">
        <w:t xml:space="preserve"> 2 normo-strana + preklad textov pod fotkami)</w:t>
      </w:r>
    </w:p>
    <w:p w:rsidR="00963BA0" w:rsidRPr="00D20C6E" w:rsidRDefault="00963BA0" w:rsidP="00232443">
      <w:pPr>
        <w:pStyle w:val="Listaszerbekezds"/>
        <w:numPr>
          <w:ilvl w:val="0"/>
          <w:numId w:val="14"/>
        </w:numPr>
        <w:spacing w:after="160" w:line="259" w:lineRule="auto"/>
        <w:jc w:val="both"/>
      </w:pPr>
      <w:r w:rsidRPr="00D20C6E">
        <w:rPr>
          <w:b/>
        </w:rPr>
        <w:t>príprava mapy</w:t>
      </w:r>
      <w:r w:rsidRPr="00D20C6E">
        <w:t xml:space="preserve"> do knižky pomocou odborníkov na tému, grafický návrh vrátane obstarania podkladu potrebnej k príprave mapy, príprava mapy (graficky) na tlač,</w:t>
      </w:r>
    </w:p>
    <w:p w:rsidR="00963BA0" w:rsidRPr="00D20C6E" w:rsidRDefault="00963BA0" w:rsidP="00B80D5F">
      <w:pPr>
        <w:pStyle w:val="Listaszerbekezds"/>
        <w:spacing w:after="160" w:line="259" w:lineRule="auto"/>
        <w:ind w:left="709"/>
        <w:jc w:val="both"/>
      </w:pPr>
      <w:r w:rsidRPr="00D20C6E">
        <w:t xml:space="preserve">mapa bude umiestnená na jednej, alebo na dvoch vnútorných strán knihy </w:t>
      </w:r>
      <w:r w:rsidR="00C45A8D" w:rsidRPr="00D20C6E">
        <w:t xml:space="preserve"> (nebude tvoriť zvlášť prílohu)</w:t>
      </w:r>
    </w:p>
    <w:p w:rsidR="0060303B" w:rsidRPr="00D20C6E" w:rsidRDefault="00920245" w:rsidP="00232443">
      <w:pPr>
        <w:pStyle w:val="Listaszerbekezds"/>
        <w:numPr>
          <w:ilvl w:val="0"/>
          <w:numId w:val="15"/>
        </w:numPr>
        <w:spacing w:after="160" w:line="259" w:lineRule="auto"/>
        <w:jc w:val="both"/>
      </w:pPr>
      <w:r w:rsidRPr="00D20C6E">
        <w:rPr>
          <w:b/>
        </w:rPr>
        <w:t>obstaranie fotografií</w:t>
      </w:r>
      <w:r w:rsidRPr="00D20C6E">
        <w:t xml:space="preserve"> </w:t>
      </w:r>
      <w:r w:rsidR="00897FDA" w:rsidRPr="00D20C6E">
        <w:t>(</w:t>
      </w:r>
      <w:r w:rsidR="004819B3" w:rsidRPr="00D20C6E">
        <w:t xml:space="preserve">nákup </w:t>
      </w:r>
      <w:r w:rsidR="00897FDA" w:rsidRPr="00D20C6E">
        <w:t>autorské</w:t>
      </w:r>
      <w:r w:rsidR="004819B3" w:rsidRPr="00D20C6E">
        <w:t>ho</w:t>
      </w:r>
      <w:r w:rsidR="00897FDA" w:rsidRPr="00D20C6E">
        <w:t xml:space="preserve"> </w:t>
      </w:r>
      <w:r w:rsidR="004819B3" w:rsidRPr="00D20C6E">
        <w:t>práva</w:t>
      </w:r>
      <w:r w:rsidR="00897FDA" w:rsidRPr="00D20C6E">
        <w:t xml:space="preserve">) </w:t>
      </w:r>
      <w:r w:rsidR="00617007" w:rsidRPr="00D20C6E">
        <w:rPr>
          <w:b/>
        </w:rPr>
        <w:t>od profesionálnych fotografov</w:t>
      </w:r>
      <w:r w:rsidR="0060303B" w:rsidRPr="00D20C6E">
        <w:t xml:space="preserve"> - s</w:t>
      </w:r>
      <w:r w:rsidR="00856385" w:rsidRPr="00D20C6E">
        <w:t>n</w:t>
      </w:r>
      <w:r w:rsidR="0060303B" w:rsidRPr="00D20C6E">
        <w:t>ímky z Medvešského fotomaratónu</w:t>
      </w:r>
      <w:r w:rsidR="00B8199F">
        <w:t xml:space="preserve"> (resp. </w:t>
      </w:r>
      <w:r w:rsidR="00595731">
        <w:t xml:space="preserve">iné </w:t>
      </w:r>
      <w:r w:rsidR="00B8199F">
        <w:t>fotografie od víťazných autorov Medvešského fotomaratónu)</w:t>
      </w:r>
    </w:p>
    <w:p w:rsidR="0060303B" w:rsidRPr="00D20C6E" w:rsidRDefault="008E2084" w:rsidP="0060303B">
      <w:pPr>
        <w:pStyle w:val="Listaszerbekezds"/>
        <w:spacing w:after="160" w:line="259" w:lineRule="auto"/>
        <w:jc w:val="both"/>
      </w:pPr>
      <w:r w:rsidRPr="00D20C6E">
        <w:t>P</w:t>
      </w:r>
      <w:r w:rsidR="0060303B" w:rsidRPr="00D20C6E">
        <w:t xml:space="preserve">redpokladaný počet </w:t>
      </w:r>
      <w:r w:rsidR="00920245" w:rsidRPr="00D20C6E">
        <w:t xml:space="preserve">obstaraných fotografií cca. 100 kusov (kniha bude mať </w:t>
      </w:r>
      <w:r w:rsidR="004819B3" w:rsidRPr="00D20C6E">
        <w:t>84 strán)</w:t>
      </w:r>
      <w:r w:rsidRPr="00D20C6E">
        <w:t>.</w:t>
      </w:r>
    </w:p>
    <w:p w:rsidR="00904519" w:rsidRPr="00D20C6E" w:rsidRDefault="00904519" w:rsidP="0060303B">
      <w:pPr>
        <w:pStyle w:val="Listaszerbekezds"/>
        <w:spacing w:after="160" w:line="259" w:lineRule="auto"/>
        <w:jc w:val="both"/>
      </w:pPr>
      <w:r w:rsidRPr="00D20C6E">
        <w:t xml:space="preserve">Témy fotografií: </w:t>
      </w:r>
      <w:r w:rsidR="004721A9" w:rsidRPr="00D20C6E">
        <w:t>kultúrno-pamiatkové a prírodné hodnoty</w:t>
      </w:r>
      <w:r w:rsidRPr="00D20C6E">
        <w:t xml:space="preserve"> </w:t>
      </w:r>
      <w:r w:rsidR="004721A9" w:rsidRPr="00D20C6E">
        <w:t>(živé</w:t>
      </w:r>
      <w:r w:rsidR="00C45A8D" w:rsidRPr="00D20C6E">
        <w:t xml:space="preserve"> </w:t>
      </w:r>
      <w:r w:rsidRPr="00D20C6E">
        <w:t>a neživ</w:t>
      </w:r>
      <w:r w:rsidR="004721A9" w:rsidRPr="00D20C6E">
        <w:t>é</w:t>
      </w:r>
      <w:r w:rsidRPr="00D20C6E">
        <w:t>)</w:t>
      </w:r>
      <w:r w:rsidR="00B93984" w:rsidRPr="00D20C6E">
        <w:t xml:space="preserve">, </w:t>
      </w:r>
      <w:r w:rsidR="004721A9" w:rsidRPr="00D20C6E">
        <w:t xml:space="preserve"> nachádzajúce sa v katastrálnom území jednotlivých projektových partnerov, t.j.: </w:t>
      </w:r>
    </w:p>
    <w:p w:rsidR="004721A9" w:rsidRPr="00D20C6E" w:rsidRDefault="004721A9" w:rsidP="004721A9">
      <w:pPr>
        <w:pStyle w:val="Listaszerbekezds"/>
        <w:numPr>
          <w:ilvl w:val="0"/>
          <w:numId w:val="12"/>
        </w:numPr>
        <w:spacing w:after="160" w:line="259" w:lineRule="auto"/>
        <w:ind w:left="1418" w:hanging="284"/>
        <w:jc w:val="both"/>
      </w:pPr>
      <w:r w:rsidRPr="00D20C6E">
        <w:t>katastrálne územie Bátonyt</w:t>
      </w:r>
      <w:r w:rsidR="00C45A8D" w:rsidRPr="00D20C6E">
        <w:t>erenye (Maďarsko)</w:t>
      </w:r>
    </w:p>
    <w:p w:rsidR="00F267FA" w:rsidRPr="00D20C6E" w:rsidRDefault="00F267FA" w:rsidP="00F267FA">
      <w:pPr>
        <w:pStyle w:val="Listaszerbekezds"/>
        <w:numPr>
          <w:ilvl w:val="0"/>
          <w:numId w:val="12"/>
        </w:numPr>
        <w:spacing w:after="160" w:line="259" w:lineRule="auto"/>
        <w:ind w:left="1418" w:hanging="284"/>
        <w:jc w:val="both"/>
      </w:pPr>
      <w:r w:rsidRPr="00D20C6E">
        <w:t>kata</w:t>
      </w:r>
      <w:r w:rsidR="00C45A8D" w:rsidRPr="00D20C6E">
        <w:t>strálne územie Salgótarján – Baglyaskő (Maďarsko)</w:t>
      </w:r>
    </w:p>
    <w:p w:rsidR="00F267FA" w:rsidRPr="00D20C6E" w:rsidRDefault="00F267FA" w:rsidP="00F267FA">
      <w:pPr>
        <w:pStyle w:val="Listaszerbekezds"/>
        <w:numPr>
          <w:ilvl w:val="0"/>
          <w:numId w:val="12"/>
        </w:numPr>
        <w:spacing w:after="160" w:line="259" w:lineRule="auto"/>
        <w:ind w:left="1418" w:hanging="284"/>
        <w:jc w:val="both"/>
      </w:pPr>
      <w:r w:rsidRPr="00D20C6E">
        <w:t>katastrálne územie Sátor</w:t>
      </w:r>
      <w:r w:rsidR="00C45A8D" w:rsidRPr="00D20C6E">
        <w:t xml:space="preserve">osbánya </w:t>
      </w:r>
    </w:p>
    <w:p w:rsidR="00F267FA" w:rsidRPr="00D20C6E" w:rsidRDefault="0070416B" w:rsidP="00F267FA">
      <w:pPr>
        <w:pStyle w:val="Listaszerbekezds"/>
        <w:numPr>
          <w:ilvl w:val="0"/>
          <w:numId w:val="12"/>
        </w:numPr>
        <w:spacing w:after="160" w:line="259" w:lineRule="auto"/>
        <w:ind w:left="1418" w:hanging="284"/>
        <w:jc w:val="both"/>
      </w:pPr>
      <w:r w:rsidRPr="00D20C6E">
        <w:t>katastrálne územie</w:t>
      </w:r>
      <w:r w:rsidR="00C45A8D" w:rsidRPr="00D20C6E">
        <w:t xml:space="preserve"> </w:t>
      </w:r>
      <w:r w:rsidR="00F267FA" w:rsidRPr="00D20C6E">
        <w:t>Fiľakovo</w:t>
      </w:r>
      <w:r w:rsidR="00C45A8D" w:rsidRPr="00D20C6E">
        <w:t>.</w:t>
      </w:r>
      <w:r w:rsidR="00F267FA" w:rsidRPr="00D20C6E">
        <w:t xml:space="preserve"> </w:t>
      </w:r>
    </w:p>
    <w:p w:rsidR="00C65CC4" w:rsidRPr="00D20C6E" w:rsidRDefault="005F2671" w:rsidP="0060303B">
      <w:pPr>
        <w:pStyle w:val="Listaszerbekezds"/>
        <w:spacing w:after="160" w:line="259" w:lineRule="auto"/>
        <w:jc w:val="both"/>
      </w:pPr>
      <w:r w:rsidRPr="00D20C6E">
        <w:t>Zoznam</w:t>
      </w:r>
      <w:r w:rsidR="0009551C" w:rsidRPr="00D20C6E">
        <w:t xml:space="preserve"> </w:t>
      </w:r>
      <w:r w:rsidRPr="00D20C6E">
        <w:t>podrobnejších</w:t>
      </w:r>
      <w:r w:rsidR="00C65CC4" w:rsidRPr="00D20C6E">
        <w:t xml:space="preserve"> konkrétnych tém </w:t>
      </w:r>
      <w:r w:rsidRPr="00D20C6E">
        <w:t>fotografií bude odovzdaný úspešnému uchádzačovi spolu s objednávkou.</w:t>
      </w:r>
      <w:r w:rsidR="0009551C" w:rsidRPr="00D20C6E">
        <w:t xml:space="preserve"> </w:t>
      </w:r>
    </w:p>
    <w:p w:rsidR="004819B3" w:rsidRDefault="004819B3" w:rsidP="0060303B">
      <w:pPr>
        <w:pStyle w:val="Listaszerbekezds"/>
        <w:spacing w:after="160" w:line="259" w:lineRule="auto"/>
        <w:jc w:val="both"/>
      </w:pPr>
    </w:p>
    <w:p w:rsidR="00920245" w:rsidRPr="00D20C6E" w:rsidRDefault="00920245" w:rsidP="00232443">
      <w:pPr>
        <w:pStyle w:val="Listaszerbekezds"/>
        <w:numPr>
          <w:ilvl w:val="0"/>
          <w:numId w:val="15"/>
        </w:numPr>
        <w:spacing w:after="160" w:line="259" w:lineRule="auto"/>
        <w:jc w:val="both"/>
      </w:pPr>
      <w:r w:rsidRPr="00232443">
        <w:rPr>
          <w:b/>
        </w:rPr>
        <w:t xml:space="preserve">odborné poradenstvo – pomocou </w:t>
      </w:r>
      <w:r w:rsidRPr="00D20C6E">
        <w:rPr>
          <w:b/>
        </w:rPr>
        <w:t>skupiny</w:t>
      </w:r>
      <w:r w:rsidR="004819B3" w:rsidRPr="00D20C6E">
        <w:rPr>
          <w:b/>
        </w:rPr>
        <w:t xml:space="preserve"> </w:t>
      </w:r>
      <w:r w:rsidR="004819B3" w:rsidRPr="00D20C6E">
        <w:t>(malého počtu)</w:t>
      </w:r>
      <w:r w:rsidRPr="00D20C6E">
        <w:rPr>
          <w:b/>
        </w:rPr>
        <w:t xml:space="preserve"> odborníkov</w:t>
      </w:r>
      <w:r w:rsidRPr="00D20C6E">
        <w:t>: zostava knihy, posúdenie</w:t>
      </w:r>
      <w:r w:rsidR="004819B3" w:rsidRPr="00D20C6E">
        <w:t xml:space="preserve"> úvodného textu</w:t>
      </w:r>
      <w:r w:rsidRPr="00D20C6E">
        <w:t>, lektorovanie textov pod obrázkami, výber fotografií</w:t>
      </w:r>
      <w:r w:rsidR="004819B3" w:rsidRPr="00D20C6E">
        <w:t>, odborné poradenstvo pri príprave mapy</w:t>
      </w:r>
      <w:r w:rsidRPr="00D20C6E">
        <w:t xml:space="preserve"> a</w:t>
      </w:r>
      <w:r w:rsidR="004819B3" w:rsidRPr="00D20C6E">
        <w:t> </w:t>
      </w:r>
      <w:r w:rsidRPr="00D20C6E">
        <w:t>pod</w:t>
      </w:r>
      <w:r w:rsidR="004819B3" w:rsidRPr="00D20C6E">
        <w:t>.</w:t>
      </w:r>
    </w:p>
    <w:p w:rsidR="00D30F38" w:rsidRPr="00D20C6E" w:rsidRDefault="00735EFA" w:rsidP="000D41AD">
      <w:pPr>
        <w:pStyle w:val="Listaszerbekezds"/>
        <w:numPr>
          <w:ilvl w:val="0"/>
          <w:numId w:val="15"/>
        </w:numPr>
        <w:spacing w:after="160" w:line="259" w:lineRule="auto"/>
        <w:jc w:val="both"/>
      </w:pPr>
      <w:r w:rsidRPr="00D20C6E">
        <w:rPr>
          <w:b/>
        </w:rPr>
        <w:t>grafický návrh</w:t>
      </w:r>
      <w:r w:rsidR="00593256" w:rsidRPr="00D20C6E">
        <w:t xml:space="preserve"> (vrátane obálky</w:t>
      </w:r>
      <w:r w:rsidRPr="00D20C6E">
        <w:t>/prebalu</w:t>
      </w:r>
      <w:r w:rsidR="00593256" w:rsidRPr="00D20C6E">
        <w:t xml:space="preserve">) </w:t>
      </w:r>
      <w:r w:rsidRPr="00D20C6E">
        <w:t>a </w:t>
      </w:r>
      <w:r w:rsidRPr="00D20C6E">
        <w:rPr>
          <w:b/>
        </w:rPr>
        <w:t>grafické zalomenie</w:t>
      </w:r>
      <w:r w:rsidRPr="00D20C6E">
        <w:t xml:space="preserve"> fotoknihy</w:t>
      </w:r>
      <w:r w:rsidR="00D30F38" w:rsidRPr="00D20C6E">
        <w:t xml:space="preserve"> (kompletné grafické spracovanie celej knihy, grafický návrh obálky a prebalu, kompletný dizajn knihy, v prípade potreby úprava fotografií</w:t>
      </w:r>
      <w:r w:rsidR="00E1105A" w:rsidRPr="00D20C6E">
        <w:t>*</w:t>
      </w:r>
      <w:r w:rsidR="00D30F38" w:rsidRPr="00D20C6E">
        <w:t xml:space="preserve"> a pod., celková príprava te</w:t>
      </w:r>
      <w:r w:rsidR="00595731">
        <w:t>xtu (formátovanie, typografia)</w:t>
      </w:r>
    </w:p>
    <w:p w:rsidR="00E1105A" w:rsidRPr="00D20C6E" w:rsidRDefault="00E1105A" w:rsidP="000D41AD">
      <w:pPr>
        <w:pStyle w:val="Listaszerbekezds"/>
        <w:spacing w:after="160" w:line="259" w:lineRule="auto"/>
        <w:jc w:val="both"/>
        <w:rPr>
          <w:i/>
        </w:rPr>
      </w:pPr>
      <w:r w:rsidRPr="00D20C6E">
        <w:rPr>
          <w:i/>
        </w:rPr>
        <w:t>Poznámka: *fotky budú od profesionálnych fotografov, t.j. je predpoklad, že úprava fotografií nebude potrebná alebo len v minimálnom rozsahu.</w:t>
      </w:r>
    </w:p>
    <w:p w:rsidR="00B20FE5" w:rsidRPr="00D20C6E" w:rsidRDefault="00B20FE5" w:rsidP="00E1105A">
      <w:pPr>
        <w:pStyle w:val="Listaszerbekezds"/>
        <w:spacing w:after="160" w:line="259" w:lineRule="auto"/>
      </w:pPr>
      <w:r w:rsidRPr="00D20C6E">
        <w:lastRenderedPageBreak/>
        <w:t>(texty pod fotkami píšu resp. lektorujú a prekladajú do ďalších jazykov odborníci na danú tému)</w:t>
      </w:r>
    </w:p>
    <w:p w:rsidR="00735EFA" w:rsidRPr="00D20C6E" w:rsidRDefault="00735EFA" w:rsidP="002B07E9">
      <w:pPr>
        <w:pStyle w:val="Listaszerbekezds"/>
        <w:numPr>
          <w:ilvl w:val="0"/>
          <w:numId w:val="15"/>
        </w:numPr>
        <w:spacing w:after="160" w:line="259" w:lineRule="auto"/>
      </w:pPr>
      <w:r w:rsidRPr="00D20C6E">
        <w:rPr>
          <w:b/>
        </w:rPr>
        <w:t>príprava do tlače a tlačiarenské spracovanie fotoknihy</w:t>
      </w:r>
      <w:r w:rsidR="00D30F38" w:rsidRPr="00D20C6E">
        <w:rPr>
          <w:b/>
        </w:rPr>
        <w:t xml:space="preserve"> </w:t>
      </w:r>
      <w:r w:rsidR="00595731">
        <w:t xml:space="preserve">- </w:t>
      </w:r>
      <w:r w:rsidR="00D30F38" w:rsidRPr="00595731">
        <w:t>príprava</w:t>
      </w:r>
      <w:r w:rsidR="00D30F38" w:rsidRPr="00D20C6E">
        <w:t xml:space="preserve"> kompletného materiálu (</w:t>
      </w:r>
      <w:r w:rsidR="00595731">
        <w:t>obálka prebal a vnútro) na tlač</w:t>
      </w:r>
    </w:p>
    <w:p w:rsidR="00232443" w:rsidRPr="00D20C6E" w:rsidRDefault="00232443" w:rsidP="00232443">
      <w:pPr>
        <w:pStyle w:val="Listaszerbekezds"/>
        <w:numPr>
          <w:ilvl w:val="0"/>
          <w:numId w:val="15"/>
        </w:numPr>
        <w:spacing w:after="160" w:line="259" w:lineRule="auto"/>
      </w:pPr>
      <w:r w:rsidRPr="00D20C6E">
        <w:rPr>
          <w:b/>
        </w:rPr>
        <w:t>pridelenie ISBN kódu</w:t>
      </w:r>
      <w:r w:rsidRPr="00D20C6E">
        <w:t xml:space="preserve"> (bez poplatku)</w:t>
      </w:r>
    </w:p>
    <w:p w:rsidR="00593256" w:rsidRPr="00D20C6E" w:rsidRDefault="00232443" w:rsidP="00232443">
      <w:pPr>
        <w:pStyle w:val="Listaszerbekezds"/>
        <w:numPr>
          <w:ilvl w:val="0"/>
          <w:numId w:val="15"/>
        </w:numPr>
        <w:spacing w:after="160" w:line="259" w:lineRule="auto"/>
      </w:pPr>
      <w:r w:rsidRPr="00D20C6E">
        <w:rPr>
          <w:b/>
        </w:rPr>
        <w:t xml:space="preserve">tlač </w:t>
      </w:r>
      <w:r w:rsidR="00A44FEB" w:rsidRPr="00D20C6E">
        <w:rPr>
          <w:b/>
        </w:rPr>
        <w:t>fot</w:t>
      </w:r>
      <w:r w:rsidR="00735EFA" w:rsidRPr="00D20C6E">
        <w:rPr>
          <w:b/>
        </w:rPr>
        <w:t>o</w:t>
      </w:r>
      <w:r w:rsidRPr="00D20C6E">
        <w:rPr>
          <w:b/>
        </w:rPr>
        <w:t>knihy</w:t>
      </w:r>
      <w:r w:rsidRPr="00D20C6E">
        <w:t xml:space="preserve"> podľa hore uvedených parametrov </w:t>
      </w:r>
      <w:r w:rsidR="00C57A84" w:rsidRPr="00D20C6E">
        <w:t xml:space="preserve">v štandardnej kvalite </w:t>
      </w:r>
      <w:r w:rsidRPr="00D20C6E">
        <w:t xml:space="preserve">v celkovom </w:t>
      </w:r>
      <w:r w:rsidR="00735EFA" w:rsidRPr="00D20C6E">
        <w:t>množstve</w:t>
      </w:r>
      <w:r w:rsidRPr="00D20C6E">
        <w:t xml:space="preserve"> </w:t>
      </w:r>
      <w:r w:rsidRPr="00D20C6E">
        <w:rPr>
          <w:b/>
        </w:rPr>
        <w:t>1000 kusov</w:t>
      </w:r>
      <w:r w:rsidR="00C57A84" w:rsidRPr="00D20C6E">
        <w:rPr>
          <w:b/>
        </w:rPr>
        <w:t>.</w:t>
      </w:r>
    </w:p>
    <w:p w:rsidR="000D41AD" w:rsidRPr="00735EFA" w:rsidRDefault="000D41AD" w:rsidP="000D41AD">
      <w:pPr>
        <w:pStyle w:val="Listaszerbekezds"/>
        <w:spacing w:after="160" w:line="259" w:lineRule="auto"/>
        <w:rPr>
          <w:color w:val="0070C0"/>
        </w:rPr>
      </w:pPr>
    </w:p>
    <w:p w:rsidR="00963BA0" w:rsidRPr="00B433EB" w:rsidRDefault="00B433EB" w:rsidP="00B433EB">
      <w:pPr>
        <w:spacing w:after="160" w:line="259" w:lineRule="auto"/>
        <w:rPr>
          <w:b/>
        </w:rPr>
      </w:pPr>
      <w:r w:rsidRPr="00B433EB">
        <w:rPr>
          <w:b/>
        </w:rPr>
        <w:t>Termín a podmienky plnenia:</w:t>
      </w:r>
    </w:p>
    <w:p w:rsidR="00232443" w:rsidRPr="00D20C6E" w:rsidRDefault="00B433EB" w:rsidP="006F696C">
      <w:pPr>
        <w:pStyle w:val="Listaszerbekezds"/>
        <w:numPr>
          <w:ilvl w:val="0"/>
          <w:numId w:val="16"/>
        </w:numPr>
        <w:spacing w:before="120"/>
        <w:jc w:val="both"/>
      </w:pPr>
      <w:r w:rsidRPr="00D20C6E">
        <w:t>Úspešný uchádzač po obdŕ</w:t>
      </w:r>
      <w:r w:rsidR="00F8405D" w:rsidRPr="00D20C6E">
        <w:t xml:space="preserve">žaní objednávky </w:t>
      </w:r>
      <w:r w:rsidR="00735EFA" w:rsidRPr="00D20C6E">
        <w:t>sa zav</w:t>
      </w:r>
      <w:r w:rsidRPr="00D20C6E">
        <w:t>äzuje:</w:t>
      </w:r>
    </w:p>
    <w:p w:rsidR="00912DF3" w:rsidRPr="00D20C6E" w:rsidRDefault="000A65EC" w:rsidP="003A1DCD">
      <w:pPr>
        <w:pStyle w:val="Listaszerbekezds"/>
        <w:numPr>
          <w:ilvl w:val="0"/>
          <w:numId w:val="12"/>
        </w:numPr>
        <w:spacing w:before="120"/>
        <w:ind w:left="1276" w:hanging="142"/>
        <w:jc w:val="both"/>
      </w:pPr>
      <w:r>
        <w:t xml:space="preserve">predložiť Objednávateľovi </w:t>
      </w:r>
      <w:r w:rsidR="003A1DCD" w:rsidRPr="00D20C6E">
        <w:t>pripravené texty a vybrané fotografie na odsúhlasenie,</w:t>
      </w:r>
      <w:r>
        <w:t xml:space="preserve"> pričom Objednávateľ </w:t>
      </w:r>
      <w:r w:rsidR="001A4626" w:rsidRPr="00D20C6E">
        <w:t>sa zaväzuje zaslané materiály odsúhlasiť resp. pripomienkovať do 7 pracovných dní od doručenia,</w:t>
      </w:r>
    </w:p>
    <w:p w:rsidR="0060303B" w:rsidRPr="00D20C6E" w:rsidRDefault="004819B3" w:rsidP="003A1DCD">
      <w:pPr>
        <w:pStyle w:val="Listaszerbekezds"/>
        <w:numPr>
          <w:ilvl w:val="0"/>
          <w:numId w:val="12"/>
        </w:numPr>
        <w:spacing w:before="120"/>
        <w:ind w:left="1276" w:hanging="142"/>
        <w:jc w:val="both"/>
      </w:pPr>
      <w:r w:rsidRPr="00D20C6E">
        <w:t xml:space="preserve">doklad o kúpe </w:t>
      </w:r>
      <w:r w:rsidR="0060303B" w:rsidRPr="00D20C6E">
        <w:t>autorské</w:t>
      </w:r>
      <w:r w:rsidRPr="00D20C6E">
        <w:t>ho</w:t>
      </w:r>
      <w:r w:rsidR="0060303B" w:rsidRPr="00D20C6E">
        <w:t xml:space="preserve"> práva všetkých </w:t>
      </w:r>
      <w:r w:rsidRPr="00D20C6E">
        <w:t>v knihe použitých</w:t>
      </w:r>
      <w:r w:rsidR="00FF1C69" w:rsidRPr="00D20C6E">
        <w:t xml:space="preserve"> </w:t>
      </w:r>
      <w:r w:rsidR="000A65EC">
        <w:t>fotografií odovzdať O</w:t>
      </w:r>
      <w:r w:rsidR="0060303B" w:rsidRPr="00D20C6E">
        <w:t>bje</w:t>
      </w:r>
      <w:r w:rsidR="000A65EC">
        <w:t>dnávateľovi,</w:t>
      </w:r>
    </w:p>
    <w:p w:rsidR="00B433EB" w:rsidRPr="00D20C6E" w:rsidRDefault="00B433EB" w:rsidP="006F696C">
      <w:pPr>
        <w:pStyle w:val="Listaszerbekezds"/>
        <w:numPr>
          <w:ilvl w:val="0"/>
          <w:numId w:val="12"/>
        </w:numPr>
        <w:spacing w:before="120"/>
        <w:ind w:left="1276" w:hanging="142"/>
        <w:jc w:val="both"/>
      </w:pPr>
      <w:r w:rsidRPr="00D20C6E">
        <w:t xml:space="preserve"> </w:t>
      </w:r>
      <w:r w:rsidR="00165826" w:rsidRPr="00D20C6E">
        <w:t>d</w:t>
      </w:r>
      <w:r w:rsidRPr="00D20C6E">
        <w:t>oručiť finálnu verziu f</w:t>
      </w:r>
      <w:r w:rsidR="000A65EC">
        <w:t>otoknihy v elektronickej forme O</w:t>
      </w:r>
      <w:r w:rsidRPr="00D20C6E">
        <w:t>bjednávateľovi na záverečnú autorizáciu</w:t>
      </w:r>
      <w:r w:rsidR="008F2EE8" w:rsidRPr="00D20C6E">
        <w:t>,</w:t>
      </w:r>
    </w:p>
    <w:p w:rsidR="008F2EE8" w:rsidRPr="00D20C6E" w:rsidRDefault="00165826" w:rsidP="006F696C">
      <w:pPr>
        <w:pStyle w:val="Listaszerbekezds"/>
        <w:numPr>
          <w:ilvl w:val="0"/>
          <w:numId w:val="12"/>
        </w:numPr>
        <w:spacing w:before="120"/>
        <w:ind w:left="1276" w:hanging="142"/>
        <w:jc w:val="both"/>
      </w:pPr>
      <w:r w:rsidRPr="00D20C6E">
        <w:t>z</w:t>
      </w:r>
      <w:r w:rsidR="008F2EE8" w:rsidRPr="00D20C6E">
        <w:t>abezpečiť tlač v štandardnej kvalite a parametroch zadaných vyššie</w:t>
      </w:r>
      <w:r w:rsidR="00726367" w:rsidRPr="00D20C6E">
        <w:t xml:space="preserve">                                   </w:t>
      </w:r>
      <w:r w:rsidR="00B33728" w:rsidRPr="00D20C6E">
        <w:t xml:space="preserve"> (v podrobnom popise zákazky)</w:t>
      </w:r>
      <w:r w:rsidR="008F2EE8" w:rsidRPr="00D20C6E">
        <w:t xml:space="preserve"> do 20 dní od schválenia tl</w:t>
      </w:r>
      <w:r w:rsidR="000A65EC">
        <w:t>ačových pokladov Objednávateľom,</w:t>
      </w:r>
    </w:p>
    <w:p w:rsidR="008F2EE8" w:rsidRPr="00D20C6E" w:rsidRDefault="00726367" w:rsidP="006F696C">
      <w:pPr>
        <w:pStyle w:val="Listaszerbekezds"/>
        <w:numPr>
          <w:ilvl w:val="0"/>
          <w:numId w:val="12"/>
        </w:numPr>
        <w:spacing w:before="120"/>
        <w:ind w:left="1276" w:hanging="142"/>
        <w:jc w:val="both"/>
      </w:pPr>
      <w:r w:rsidRPr="00D20C6E">
        <w:t xml:space="preserve">doručiť finálnu verziu brožúr pripravených </w:t>
      </w:r>
      <w:r w:rsidR="004F7EFB" w:rsidRPr="00D20C6E">
        <w:t xml:space="preserve">do </w:t>
      </w:r>
      <w:r w:rsidRPr="00D20C6E">
        <w:t>tlačiarne v elek</w:t>
      </w:r>
      <w:r w:rsidR="000A65EC">
        <w:t>tronickej forme Objednávateľovi,</w:t>
      </w:r>
      <w:r w:rsidRPr="00D20C6E">
        <w:t xml:space="preserve"> </w:t>
      </w:r>
    </w:p>
    <w:p w:rsidR="00B433EB" w:rsidRPr="004F7EFB" w:rsidRDefault="004F7EFB" w:rsidP="004F7EFB">
      <w:pPr>
        <w:pStyle w:val="Listaszerbekezds"/>
        <w:numPr>
          <w:ilvl w:val="0"/>
          <w:numId w:val="12"/>
        </w:numPr>
        <w:spacing w:before="120"/>
        <w:ind w:left="1276" w:hanging="142"/>
        <w:jc w:val="both"/>
        <w:rPr>
          <w:color w:val="0070C0"/>
        </w:rPr>
      </w:pPr>
      <w:r w:rsidRPr="00D20C6E">
        <w:t xml:space="preserve">odovzdať dielo (v počte 1000 kusov + elektronická verzia) </w:t>
      </w:r>
      <w:r w:rsidRPr="00232443">
        <w:rPr>
          <w:b/>
          <w:color w:val="FF0000"/>
        </w:rPr>
        <w:t>do 31. októbra 2019.</w:t>
      </w:r>
    </w:p>
    <w:p w:rsidR="00232443" w:rsidRDefault="00232443" w:rsidP="00AB47CA">
      <w:pPr>
        <w:pStyle w:val="Listaszerbekezds"/>
        <w:spacing w:before="120"/>
        <w:ind w:left="705"/>
      </w:pPr>
    </w:p>
    <w:p w:rsidR="00B3488E" w:rsidRDefault="00B3488E" w:rsidP="007170F2">
      <w:pPr>
        <w:pStyle w:val="Listaszerbekezds"/>
        <w:spacing w:before="120"/>
        <w:ind w:left="360"/>
      </w:pPr>
    </w:p>
    <w:p w:rsidR="00B40F03" w:rsidRDefault="004844EB" w:rsidP="00F708DD">
      <w:pPr>
        <w:pStyle w:val="Listaszerbekezds"/>
        <w:numPr>
          <w:ilvl w:val="0"/>
          <w:numId w:val="7"/>
        </w:numPr>
        <w:spacing w:before="120"/>
      </w:pPr>
      <w:r w:rsidRPr="00B40F03">
        <w:rPr>
          <w:b/>
        </w:rPr>
        <w:t>Zdroj finančných prostriedkov</w:t>
      </w:r>
      <w:r>
        <w:t xml:space="preserve">: </w:t>
      </w:r>
    </w:p>
    <w:p w:rsidR="004844EB" w:rsidRDefault="00B07E97" w:rsidP="00B40F03">
      <w:pPr>
        <w:pStyle w:val="Listaszerbekezds"/>
        <w:spacing w:before="120"/>
        <w:ind w:left="360"/>
      </w:pPr>
      <w:r>
        <w:t>Interreg V-A Slovakia-Hungary Cooperation Programme</w:t>
      </w:r>
    </w:p>
    <w:p w:rsidR="004844EB" w:rsidRDefault="004844EB" w:rsidP="004844EB">
      <w:pPr>
        <w:pStyle w:val="Listaszerbekezds"/>
        <w:spacing w:before="120"/>
        <w:ind w:left="360"/>
      </w:pPr>
    </w:p>
    <w:p w:rsidR="00EB684D" w:rsidRPr="00B73CAE" w:rsidRDefault="00EB684D" w:rsidP="00EB684D">
      <w:pPr>
        <w:numPr>
          <w:ilvl w:val="0"/>
          <w:numId w:val="7"/>
        </w:numPr>
        <w:spacing w:before="120"/>
        <w:ind w:left="425" w:hanging="425"/>
        <w:rPr>
          <w:b/>
        </w:rPr>
      </w:pPr>
      <w:r w:rsidRPr="00B73CAE">
        <w:rPr>
          <w:b/>
        </w:rPr>
        <w:t xml:space="preserve">Obsah </w:t>
      </w:r>
      <w:r w:rsidR="00BD760D">
        <w:rPr>
          <w:b/>
        </w:rPr>
        <w:t>ponuky</w:t>
      </w:r>
      <w:r w:rsidRPr="00B73CAE">
        <w:rPr>
          <w:b/>
        </w:rPr>
        <w:t>:</w:t>
      </w:r>
    </w:p>
    <w:p w:rsidR="00EB684D" w:rsidRPr="00BD760D" w:rsidRDefault="00EB684D" w:rsidP="00EB684D">
      <w:pPr>
        <w:pStyle w:val="Listaszerbekezds"/>
        <w:numPr>
          <w:ilvl w:val="0"/>
          <w:numId w:val="8"/>
        </w:numPr>
        <w:spacing w:before="120"/>
      </w:pPr>
      <w:r w:rsidRPr="00BD760D">
        <w:t xml:space="preserve">Oprávnenie na podnikanie </w:t>
      </w:r>
    </w:p>
    <w:p w:rsidR="00EB684D" w:rsidRPr="00BD760D" w:rsidRDefault="00BD760D" w:rsidP="00EB684D">
      <w:pPr>
        <w:pStyle w:val="Listaszerbekezds"/>
        <w:numPr>
          <w:ilvl w:val="0"/>
          <w:numId w:val="8"/>
        </w:numPr>
        <w:spacing w:before="120"/>
      </w:pPr>
      <w:r>
        <w:t>Č</w:t>
      </w:r>
      <w:r w:rsidR="00EB684D" w:rsidRPr="00BD760D">
        <w:t>estné vyhlásenie o zákaze účasti o vo verejnom obstarávaní</w:t>
      </w:r>
    </w:p>
    <w:p w:rsidR="00EB684D" w:rsidRPr="00B73CAE" w:rsidRDefault="00EB684D" w:rsidP="00EB684D">
      <w:pPr>
        <w:pStyle w:val="Listaszerbekezds"/>
        <w:numPr>
          <w:ilvl w:val="0"/>
          <w:numId w:val="8"/>
        </w:numPr>
        <w:spacing w:before="120"/>
      </w:pPr>
      <w:r w:rsidRPr="00B73CAE">
        <w:t>Cenová ponuka</w:t>
      </w:r>
    </w:p>
    <w:p w:rsidR="00AB47CA" w:rsidRDefault="002F4005" w:rsidP="00920245">
      <w:pPr>
        <w:spacing w:before="120"/>
      </w:pPr>
      <w:r>
        <w:t xml:space="preserve">  </w:t>
      </w:r>
    </w:p>
    <w:p w:rsidR="0070416B" w:rsidRDefault="0070416B" w:rsidP="00B40F03">
      <w:pPr>
        <w:spacing w:before="120"/>
      </w:pPr>
    </w:p>
    <w:p w:rsidR="0070416B" w:rsidRDefault="0070416B" w:rsidP="00B40F03">
      <w:pPr>
        <w:spacing w:before="120"/>
      </w:pPr>
    </w:p>
    <w:p w:rsidR="0070416B" w:rsidRDefault="0070416B" w:rsidP="00B40F03">
      <w:pPr>
        <w:spacing w:before="120"/>
      </w:pPr>
    </w:p>
    <w:p w:rsidR="0070416B" w:rsidRDefault="0070416B" w:rsidP="00B40F03">
      <w:pPr>
        <w:spacing w:before="120"/>
      </w:pPr>
    </w:p>
    <w:p w:rsidR="0070416B" w:rsidRDefault="0070416B" w:rsidP="00B40F03">
      <w:pPr>
        <w:spacing w:before="120"/>
      </w:pPr>
    </w:p>
    <w:p w:rsidR="0070416B" w:rsidRDefault="0070416B" w:rsidP="00B40F03">
      <w:pPr>
        <w:spacing w:before="120"/>
      </w:pPr>
    </w:p>
    <w:p w:rsidR="0070416B" w:rsidRDefault="0070416B" w:rsidP="00B40F03">
      <w:pPr>
        <w:spacing w:before="120"/>
      </w:pPr>
    </w:p>
    <w:p w:rsidR="0070416B" w:rsidRDefault="0070416B" w:rsidP="00B40F03">
      <w:pPr>
        <w:spacing w:before="120"/>
      </w:pPr>
    </w:p>
    <w:p w:rsidR="00B40F03" w:rsidRPr="00B40F03" w:rsidRDefault="00B40F03" w:rsidP="00B40F03">
      <w:pPr>
        <w:spacing w:before="120"/>
      </w:pPr>
      <w:r w:rsidRPr="00B40F03">
        <w:t xml:space="preserve">Príloha č.2:  </w:t>
      </w:r>
      <w:r w:rsidR="00DC3220">
        <w:t>L</w:t>
      </w:r>
      <w:r w:rsidR="00786CB8">
        <w:t>ogo</w:t>
      </w:r>
      <w:r w:rsidRPr="00B40F03">
        <w:t xml:space="preserve"> INTERREG</w:t>
      </w:r>
    </w:p>
    <w:p w:rsidR="00B40F03" w:rsidRDefault="00B40F03" w:rsidP="00B40F03">
      <w:pPr>
        <w:spacing w:before="120"/>
      </w:pPr>
      <w:r>
        <w:t xml:space="preserve">   </w:t>
      </w:r>
    </w:p>
    <w:p w:rsidR="00CE05DD" w:rsidRDefault="00CE05DD" w:rsidP="00B40F03">
      <w:pPr>
        <w:spacing w:before="120"/>
      </w:pPr>
      <w:r>
        <w:rPr>
          <w:noProof/>
          <w:lang w:eastAsia="sk-SK"/>
        </w:rPr>
        <w:drawing>
          <wp:inline distT="0" distB="0" distL="0" distR="0" wp14:anchorId="440A49B5" wp14:editId="59BA6D22">
            <wp:extent cx="5760720" cy="11436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SKHU_EN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03" w:rsidRDefault="00B40F03" w:rsidP="00B40F03">
      <w:pPr>
        <w:spacing w:before="120"/>
      </w:pPr>
    </w:p>
    <w:p w:rsidR="00B40F03" w:rsidRPr="00B40F03" w:rsidRDefault="00B40F03" w:rsidP="00B40F03">
      <w:pPr>
        <w:spacing w:before="120"/>
      </w:pPr>
    </w:p>
    <w:p w:rsidR="00920245" w:rsidRDefault="00CE05DD" w:rsidP="00CE05DD">
      <w:pPr>
        <w:spacing w:before="120"/>
      </w:pPr>
      <w:r>
        <w:t xml:space="preserve"> </w:t>
      </w: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920245" w:rsidRDefault="00920245" w:rsidP="00CE05DD">
      <w:pPr>
        <w:spacing w:before="120"/>
      </w:pPr>
    </w:p>
    <w:p w:rsidR="0070416B" w:rsidRDefault="0070416B" w:rsidP="00920245">
      <w:pPr>
        <w:spacing w:before="120"/>
      </w:pPr>
    </w:p>
    <w:p w:rsidR="0070416B" w:rsidRDefault="0070416B" w:rsidP="00920245">
      <w:pPr>
        <w:spacing w:before="120"/>
      </w:pPr>
    </w:p>
    <w:p w:rsidR="0070416B" w:rsidRDefault="0070416B" w:rsidP="00920245">
      <w:pPr>
        <w:spacing w:before="120"/>
      </w:pPr>
    </w:p>
    <w:p w:rsidR="0070416B" w:rsidRDefault="0070416B" w:rsidP="00920245">
      <w:pPr>
        <w:spacing w:before="120"/>
      </w:pPr>
    </w:p>
    <w:p w:rsidR="0070416B" w:rsidRDefault="0070416B" w:rsidP="00920245">
      <w:pPr>
        <w:spacing w:before="120"/>
      </w:pPr>
    </w:p>
    <w:p w:rsidR="00920245" w:rsidRDefault="00920245" w:rsidP="00920245">
      <w:pPr>
        <w:spacing w:before="120"/>
      </w:pPr>
      <w:r>
        <w:t>Príloha č.3:  časť z dokumentácie s názvom „BRAND BOOK“ (týkajúce sa používania loga INTERREG)</w:t>
      </w:r>
    </w:p>
    <w:p w:rsidR="00CE05DD" w:rsidRDefault="00CE05DD" w:rsidP="00EB684D">
      <w:pPr>
        <w:spacing w:before="120"/>
      </w:pPr>
    </w:p>
    <w:p w:rsidR="004415EE" w:rsidRDefault="004415EE" w:rsidP="00EB684D">
      <w:pPr>
        <w:spacing w:before="120"/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5F56759D" wp14:editId="12EAE313">
            <wp:simplePos x="0" y="0"/>
            <wp:positionH relativeFrom="column">
              <wp:posOffset>-4445</wp:posOffset>
            </wp:positionH>
            <wp:positionV relativeFrom="paragraph">
              <wp:posOffset>141987</wp:posOffset>
            </wp:positionV>
            <wp:extent cx="5543550" cy="5893688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uzívanie_lo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868" cy="589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013" w:rsidRDefault="003E5013" w:rsidP="00EB684D">
      <w:pPr>
        <w:spacing w:before="120"/>
      </w:pPr>
    </w:p>
    <w:sectPr w:rsidR="003E5013">
      <w:headerReference w:type="default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20" w:rsidRDefault="00CB0320">
      <w:r>
        <w:separator/>
      </w:r>
    </w:p>
  </w:endnote>
  <w:endnote w:type="continuationSeparator" w:id="0">
    <w:p w:rsidR="00CB0320" w:rsidRDefault="00C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llb"/>
      <w:rPr>
        <w:sz w:val="20"/>
      </w:rPr>
    </w:pP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</w:t>
    </w:r>
  </w:p>
  <w:p w:rsidR="00880A17" w:rsidRPr="00DF7272" w:rsidRDefault="00880A17">
    <w:pPr>
      <w:pStyle w:val="llb"/>
      <w:rPr>
        <w:sz w:val="18"/>
        <w:szCs w:val="18"/>
      </w:rPr>
    </w:pPr>
    <w:r w:rsidRPr="00DF7272">
      <w:rPr>
        <w:sz w:val="18"/>
        <w:szCs w:val="18"/>
      </w:rPr>
      <w:t xml:space="preserve">                                 </w:t>
    </w:r>
  </w:p>
  <w:p w:rsidR="00CE0951" w:rsidRPr="00DF7272" w:rsidRDefault="00880A17" w:rsidP="000A51E4">
    <w:pPr>
      <w:pStyle w:val="llb"/>
      <w:rPr>
        <w:sz w:val="18"/>
        <w:szCs w:val="18"/>
      </w:rPr>
    </w:pPr>
    <w:r w:rsidRPr="00DF7272">
      <w:rPr>
        <w:sz w:val="18"/>
        <w:szCs w:val="18"/>
      </w:rPr>
      <w:t xml:space="preserve">     </w:t>
    </w:r>
    <w:r w:rsidR="000A51E4">
      <w:rPr>
        <w:sz w:val="18"/>
        <w:szCs w:val="18"/>
      </w:rPr>
      <w:t xml:space="preserve">     </w:t>
    </w: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7"/>
      <w:gridCol w:w="1927"/>
      <w:gridCol w:w="2363"/>
      <w:gridCol w:w="1711"/>
      <w:gridCol w:w="1711"/>
    </w:tblGrid>
    <w:tr w:rsidR="00CE0951" w:rsidTr="0022571A">
      <w:tc>
        <w:tcPr>
          <w:tcW w:w="195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Telefón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047/4491154</w:t>
          </w:r>
        </w:p>
      </w:tc>
      <w:tc>
        <w:tcPr>
          <w:tcW w:w="195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97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E-mail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ocusiat.buk@stonline.sk</w:t>
          </w:r>
        </w:p>
      </w:tc>
      <w:tc>
        <w:tcPr>
          <w:tcW w:w="173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3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IČO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00316431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</w:p>
      </w:tc>
    </w:tr>
  </w:tbl>
  <w:p w:rsidR="00880A17" w:rsidRPr="00DF7272" w:rsidRDefault="00880A17" w:rsidP="000A51E4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20" w:rsidRDefault="00CB0320">
      <w:r>
        <w:separator/>
      </w:r>
    </w:p>
  </w:footnote>
  <w:footnote w:type="continuationSeparator" w:id="0">
    <w:p w:rsidR="00CB0320" w:rsidRDefault="00CB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lfej"/>
    </w:pPr>
  </w:p>
  <w:p w:rsidR="00CE0951" w:rsidRDefault="00CB0320" w:rsidP="00CE0951">
    <w:pPr>
      <w:pStyle w:val="Cmsor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Erb Šiatorská Bukovinka" style="position:absolute;left:0;text-align:left;margin-left:-.05pt;margin-top:9.2pt;width:46.75pt;height:53.45pt;z-index:251659264;mso-position-horizontal-relative:text;mso-position-vertical-relative:text">
          <v:imagedata r:id="rId1" o:title="2828"/>
          <w10:wrap type="square"/>
        </v:shape>
      </w:pict>
    </w:r>
  </w:p>
  <w:p w:rsidR="00CE0951" w:rsidRPr="00CE0951" w:rsidRDefault="00CE0951" w:rsidP="00CE0951">
    <w:pPr>
      <w:pStyle w:val="Cmsor1"/>
      <w:jc w:val="center"/>
      <w:rPr>
        <w:sz w:val="28"/>
        <w:szCs w:val="28"/>
      </w:rPr>
    </w:pPr>
    <w:r w:rsidRPr="00CE0951">
      <w:rPr>
        <w:sz w:val="28"/>
        <w:szCs w:val="28"/>
      </w:rPr>
      <w:t xml:space="preserve">OBEC ŠIATORSKÁ  BUKOVINKA </w:t>
    </w:r>
  </w:p>
  <w:p w:rsidR="00C8310B" w:rsidRPr="00CE0951" w:rsidRDefault="00CE0951" w:rsidP="00CE0951">
    <w:pPr>
      <w:pStyle w:val="lfej"/>
      <w:jc w:val="center"/>
      <w:rPr>
        <w:b/>
        <w:bCs/>
        <w:sz w:val="28"/>
        <w:szCs w:val="28"/>
      </w:rPr>
    </w:pPr>
    <w:r w:rsidRPr="00CE0951">
      <w:rPr>
        <w:sz w:val="28"/>
        <w:szCs w:val="28"/>
      </w:rPr>
      <w:t xml:space="preserve"> 985 58 Šiatorská Bukovinka 41, okres Lučenec</w:t>
    </w:r>
  </w:p>
  <w:p w:rsidR="00C8310B" w:rsidRDefault="00C8310B">
    <w:pPr>
      <w:pStyle w:val="lfej"/>
      <w:jc w:val="center"/>
      <w:rPr>
        <w:b/>
        <w:bCs/>
        <w:sz w:val="28"/>
      </w:rPr>
    </w:pPr>
  </w:p>
  <w:p w:rsidR="00880A17" w:rsidRDefault="00880A17">
    <w:pPr>
      <w:pStyle w:val="lfej"/>
      <w:jc w:val="center"/>
      <w:rPr>
        <w:b/>
        <w:bCs/>
      </w:rPr>
    </w:pPr>
    <w:r>
      <w:rPr>
        <w:b/>
        <w:bCs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A48"/>
    <w:multiLevelType w:val="hybridMultilevel"/>
    <w:tmpl w:val="ECF62798"/>
    <w:lvl w:ilvl="0" w:tplc="EF005B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22C"/>
    <w:multiLevelType w:val="hybridMultilevel"/>
    <w:tmpl w:val="C0B0C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6544"/>
    <w:multiLevelType w:val="hybridMultilevel"/>
    <w:tmpl w:val="C9DA3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E51"/>
    <w:multiLevelType w:val="hybridMultilevel"/>
    <w:tmpl w:val="44BE8EC0"/>
    <w:lvl w:ilvl="0" w:tplc="25F0D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0352"/>
    <w:multiLevelType w:val="hybridMultilevel"/>
    <w:tmpl w:val="6B0E8794"/>
    <w:lvl w:ilvl="0" w:tplc="08889B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73439"/>
    <w:multiLevelType w:val="hybridMultilevel"/>
    <w:tmpl w:val="92BA800E"/>
    <w:lvl w:ilvl="0" w:tplc="99B085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F4869CE"/>
    <w:multiLevelType w:val="hybridMultilevel"/>
    <w:tmpl w:val="3B0A77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91F7E"/>
    <w:multiLevelType w:val="hybridMultilevel"/>
    <w:tmpl w:val="A4A275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DD4"/>
    <w:multiLevelType w:val="hybridMultilevel"/>
    <w:tmpl w:val="7B40E132"/>
    <w:lvl w:ilvl="0" w:tplc="61882A44">
      <w:numFmt w:val="bullet"/>
      <w:lvlText w:val="-"/>
      <w:lvlJc w:val="left"/>
      <w:pPr>
        <w:ind w:left="3192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2CF26F64"/>
    <w:multiLevelType w:val="hybridMultilevel"/>
    <w:tmpl w:val="226CD3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199018D"/>
    <w:multiLevelType w:val="hybridMultilevel"/>
    <w:tmpl w:val="99C49C08"/>
    <w:lvl w:ilvl="0" w:tplc="AEA4652A">
      <w:start w:val="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24B6"/>
    <w:multiLevelType w:val="hybridMultilevel"/>
    <w:tmpl w:val="D41CB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72B4"/>
    <w:multiLevelType w:val="hybridMultilevel"/>
    <w:tmpl w:val="44FCF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742BE"/>
    <w:multiLevelType w:val="hybridMultilevel"/>
    <w:tmpl w:val="69A8BD5C"/>
    <w:lvl w:ilvl="0" w:tplc="24AC3F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581C85"/>
    <w:multiLevelType w:val="hybridMultilevel"/>
    <w:tmpl w:val="A86CBF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9"/>
    <w:rsid w:val="000137A9"/>
    <w:rsid w:val="0002751E"/>
    <w:rsid w:val="000341A3"/>
    <w:rsid w:val="0003738B"/>
    <w:rsid w:val="00042668"/>
    <w:rsid w:val="00043C47"/>
    <w:rsid w:val="00054060"/>
    <w:rsid w:val="0007626F"/>
    <w:rsid w:val="00085C65"/>
    <w:rsid w:val="00093870"/>
    <w:rsid w:val="0009551C"/>
    <w:rsid w:val="000A51E4"/>
    <w:rsid w:val="000A65EC"/>
    <w:rsid w:val="000A6D8E"/>
    <w:rsid w:val="000B50AE"/>
    <w:rsid w:val="000C09A1"/>
    <w:rsid w:val="000D41AD"/>
    <w:rsid w:val="000D5B98"/>
    <w:rsid w:val="000E0C01"/>
    <w:rsid w:val="000F3594"/>
    <w:rsid w:val="000F3F22"/>
    <w:rsid w:val="000F7732"/>
    <w:rsid w:val="0012428E"/>
    <w:rsid w:val="00124445"/>
    <w:rsid w:val="00127987"/>
    <w:rsid w:val="00134E00"/>
    <w:rsid w:val="001409EC"/>
    <w:rsid w:val="00144AA1"/>
    <w:rsid w:val="0015730B"/>
    <w:rsid w:val="00165826"/>
    <w:rsid w:val="001A4626"/>
    <w:rsid w:val="001A6D31"/>
    <w:rsid w:val="001C099F"/>
    <w:rsid w:val="001C4FC7"/>
    <w:rsid w:val="001D7A29"/>
    <w:rsid w:val="001E0BFC"/>
    <w:rsid w:val="001E77E1"/>
    <w:rsid w:val="001F6C5F"/>
    <w:rsid w:val="00232443"/>
    <w:rsid w:val="00251941"/>
    <w:rsid w:val="00252907"/>
    <w:rsid w:val="002616FE"/>
    <w:rsid w:val="00262461"/>
    <w:rsid w:val="00265EE2"/>
    <w:rsid w:val="002756FF"/>
    <w:rsid w:val="0029493E"/>
    <w:rsid w:val="00295C39"/>
    <w:rsid w:val="002B2465"/>
    <w:rsid w:val="002B4DA8"/>
    <w:rsid w:val="002F4005"/>
    <w:rsid w:val="00321C97"/>
    <w:rsid w:val="00353FAD"/>
    <w:rsid w:val="0036085B"/>
    <w:rsid w:val="00362D30"/>
    <w:rsid w:val="003847C4"/>
    <w:rsid w:val="00384EB2"/>
    <w:rsid w:val="00393441"/>
    <w:rsid w:val="003A1DCD"/>
    <w:rsid w:val="003A54F6"/>
    <w:rsid w:val="003B4578"/>
    <w:rsid w:val="003C05FF"/>
    <w:rsid w:val="003D6641"/>
    <w:rsid w:val="003E5013"/>
    <w:rsid w:val="003F0EB9"/>
    <w:rsid w:val="003F478B"/>
    <w:rsid w:val="003F56D2"/>
    <w:rsid w:val="004168DD"/>
    <w:rsid w:val="0043007F"/>
    <w:rsid w:val="004415EE"/>
    <w:rsid w:val="004419A0"/>
    <w:rsid w:val="0045346A"/>
    <w:rsid w:val="00453EE7"/>
    <w:rsid w:val="00454EEF"/>
    <w:rsid w:val="004721A9"/>
    <w:rsid w:val="00473A9D"/>
    <w:rsid w:val="004819B3"/>
    <w:rsid w:val="004844EB"/>
    <w:rsid w:val="00487EA7"/>
    <w:rsid w:val="00495EC8"/>
    <w:rsid w:val="004B3933"/>
    <w:rsid w:val="004C7350"/>
    <w:rsid w:val="004D7591"/>
    <w:rsid w:val="004E25E5"/>
    <w:rsid w:val="004E7674"/>
    <w:rsid w:val="004F7EFB"/>
    <w:rsid w:val="00500593"/>
    <w:rsid w:val="00503794"/>
    <w:rsid w:val="0050484B"/>
    <w:rsid w:val="00516BCA"/>
    <w:rsid w:val="00540792"/>
    <w:rsid w:val="00547423"/>
    <w:rsid w:val="00552D0B"/>
    <w:rsid w:val="00565601"/>
    <w:rsid w:val="00570A5B"/>
    <w:rsid w:val="00571EFD"/>
    <w:rsid w:val="0057298D"/>
    <w:rsid w:val="005818C5"/>
    <w:rsid w:val="00593256"/>
    <w:rsid w:val="00595731"/>
    <w:rsid w:val="005A08AB"/>
    <w:rsid w:val="005A5459"/>
    <w:rsid w:val="005B47D5"/>
    <w:rsid w:val="005C0855"/>
    <w:rsid w:val="005C4F46"/>
    <w:rsid w:val="005D49DC"/>
    <w:rsid w:val="005F2671"/>
    <w:rsid w:val="005F687B"/>
    <w:rsid w:val="0060195D"/>
    <w:rsid w:val="0060303B"/>
    <w:rsid w:val="00615AB3"/>
    <w:rsid w:val="00617007"/>
    <w:rsid w:val="006247AE"/>
    <w:rsid w:val="00644EB4"/>
    <w:rsid w:val="0064537A"/>
    <w:rsid w:val="00645A32"/>
    <w:rsid w:val="006522FF"/>
    <w:rsid w:val="00653C2D"/>
    <w:rsid w:val="0068185D"/>
    <w:rsid w:val="00682E4F"/>
    <w:rsid w:val="0069792C"/>
    <w:rsid w:val="006B0FB3"/>
    <w:rsid w:val="006B1B3F"/>
    <w:rsid w:val="006C434F"/>
    <w:rsid w:val="006F696C"/>
    <w:rsid w:val="00701C65"/>
    <w:rsid w:val="0070416B"/>
    <w:rsid w:val="00711CDB"/>
    <w:rsid w:val="007170F2"/>
    <w:rsid w:val="00720459"/>
    <w:rsid w:val="007242B2"/>
    <w:rsid w:val="00726367"/>
    <w:rsid w:val="007343EA"/>
    <w:rsid w:val="00735EFA"/>
    <w:rsid w:val="00741407"/>
    <w:rsid w:val="00745212"/>
    <w:rsid w:val="00763DAA"/>
    <w:rsid w:val="007769EB"/>
    <w:rsid w:val="00781959"/>
    <w:rsid w:val="0078299A"/>
    <w:rsid w:val="00786CB8"/>
    <w:rsid w:val="0079098F"/>
    <w:rsid w:val="00792F33"/>
    <w:rsid w:val="007A6940"/>
    <w:rsid w:val="007C5FA3"/>
    <w:rsid w:val="007D416A"/>
    <w:rsid w:val="007D760F"/>
    <w:rsid w:val="007E5BF3"/>
    <w:rsid w:val="00815FCA"/>
    <w:rsid w:val="00825EDD"/>
    <w:rsid w:val="0083021C"/>
    <w:rsid w:val="00846FF1"/>
    <w:rsid w:val="0084717A"/>
    <w:rsid w:val="00856385"/>
    <w:rsid w:val="00866C22"/>
    <w:rsid w:val="008730F1"/>
    <w:rsid w:val="0087518E"/>
    <w:rsid w:val="00880A17"/>
    <w:rsid w:val="00894FB0"/>
    <w:rsid w:val="008969D5"/>
    <w:rsid w:val="00897FDA"/>
    <w:rsid w:val="008A037C"/>
    <w:rsid w:val="008A49AC"/>
    <w:rsid w:val="008A7915"/>
    <w:rsid w:val="008E2084"/>
    <w:rsid w:val="008E2478"/>
    <w:rsid w:val="008F0D65"/>
    <w:rsid w:val="008F2EE8"/>
    <w:rsid w:val="009013EE"/>
    <w:rsid w:val="009015F5"/>
    <w:rsid w:val="00904519"/>
    <w:rsid w:val="00912DF3"/>
    <w:rsid w:val="00920139"/>
    <w:rsid w:val="00920245"/>
    <w:rsid w:val="00931108"/>
    <w:rsid w:val="00951C6B"/>
    <w:rsid w:val="00963547"/>
    <w:rsid w:val="00963BA0"/>
    <w:rsid w:val="00967630"/>
    <w:rsid w:val="00973214"/>
    <w:rsid w:val="009736BF"/>
    <w:rsid w:val="009A2F8D"/>
    <w:rsid w:val="009A38A6"/>
    <w:rsid w:val="009A5BDD"/>
    <w:rsid w:val="009B19AF"/>
    <w:rsid w:val="009C6C46"/>
    <w:rsid w:val="009C6FEE"/>
    <w:rsid w:val="009F0F59"/>
    <w:rsid w:val="009F2904"/>
    <w:rsid w:val="009F2E68"/>
    <w:rsid w:val="00A03159"/>
    <w:rsid w:val="00A10F7B"/>
    <w:rsid w:val="00A21316"/>
    <w:rsid w:val="00A31257"/>
    <w:rsid w:val="00A369FE"/>
    <w:rsid w:val="00A44FEB"/>
    <w:rsid w:val="00A460D4"/>
    <w:rsid w:val="00A46DFF"/>
    <w:rsid w:val="00A52CC9"/>
    <w:rsid w:val="00A5740B"/>
    <w:rsid w:val="00A62482"/>
    <w:rsid w:val="00A719BA"/>
    <w:rsid w:val="00A72083"/>
    <w:rsid w:val="00A910B9"/>
    <w:rsid w:val="00A92B7B"/>
    <w:rsid w:val="00AA2A28"/>
    <w:rsid w:val="00AB47CA"/>
    <w:rsid w:val="00AD370C"/>
    <w:rsid w:val="00AE30C8"/>
    <w:rsid w:val="00B03893"/>
    <w:rsid w:val="00B07E97"/>
    <w:rsid w:val="00B20FE5"/>
    <w:rsid w:val="00B33728"/>
    <w:rsid w:val="00B3488E"/>
    <w:rsid w:val="00B40F03"/>
    <w:rsid w:val="00B433EB"/>
    <w:rsid w:val="00B6238B"/>
    <w:rsid w:val="00B80D5F"/>
    <w:rsid w:val="00B80DE0"/>
    <w:rsid w:val="00B8199F"/>
    <w:rsid w:val="00B93984"/>
    <w:rsid w:val="00BB0323"/>
    <w:rsid w:val="00BB28CA"/>
    <w:rsid w:val="00BC4551"/>
    <w:rsid w:val="00BD760D"/>
    <w:rsid w:val="00BE1351"/>
    <w:rsid w:val="00BE30CF"/>
    <w:rsid w:val="00C05EA4"/>
    <w:rsid w:val="00C06E81"/>
    <w:rsid w:val="00C23A41"/>
    <w:rsid w:val="00C27DA2"/>
    <w:rsid w:val="00C31F58"/>
    <w:rsid w:val="00C33C50"/>
    <w:rsid w:val="00C364AA"/>
    <w:rsid w:val="00C37654"/>
    <w:rsid w:val="00C41F02"/>
    <w:rsid w:val="00C455B7"/>
    <w:rsid w:val="00C45A8D"/>
    <w:rsid w:val="00C47731"/>
    <w:rsid w:val="00C57A84"/>
    <w:rsid w:val="00C64DB0"/>
    <w:rsid w:val="00C65CC4"/>
    <w:rsid w:val="00C675C0"/>
    <w:rsid w:val="00C8310B"/>
    <w:rsid w:val="00CA1E1F"/>
    <w:rsid w:val="00CA23E2"/>
    <w:rsid w:val="00CA7311"/>
    <w:rsid w:val="00CB0320"/>
    <w:rsid w:val="00CB158C"/>
    <w:rsid w:val="00CB22DF"/>
    <w:rsid w:val="00CC0EF0"/>
    <w:rsid w:val="00CC0F52"/>
    <w:rsid w:val="00CD74E6"/>
    <w:rsid w:val="00CE05DD"/>
    <w:rsid w:val="00CE0951"/>
    <w:rsid w:val="00CE6F0A"/>
    <w:rsid w:val="00D11499"/>
    <w:rsid w:val="00D14844"/>
    <w:rsid w:val="00D20C6E"/>
    <w:rsid w:val="00D30F38"/>
    <w:rsid w:val="00D34225"/>
    <w:rsid w:val="00D346B6"/>
    <w:rsid w:val="00D41822"/>
    <w:rsid w:val="00D45A0C"/>
    <w:rsid w:val="00D46A37"/>
    <w:rsid w:val="00D52E3D"/>
    <w:rsid w:val="00D542BC"/>
    <w:rsid w:val="00D6024B"/>
    <w:rsid w:val="00D6256A"/>
    <w:rsid w:val="00D707DB"/>
    <w:rsid w:val="00D76A74"/>
    <w:rsid w:val="00D80E78"/>
    <w:rsid w:val="00DB5A8A"/>
    <w:rsid w:val="00DC3220"/>
    <w:rsid w:val="00DD3CAB"/>
    <w:rsid w:val="00DD46EA"/>
    <w:rsid w:val="00DD6783"/>
    <w:rsid w:val="00DE0402"/>
    <w:rsid w:val="00DE22BF"/>
    <w:rsid w:val="00DE79DD"/>
    <w:rsid w:val="00DF1A11"/>
    <w:rsid w:val="00DF3FFB"/>
    <w:rsid w:val="00DF7272"/>
    <w:rsid w:val="00E0234F"/>
    <w:rsid w:val="00E02427"/>
    <w:rsid w:val="00E1105A"/>
    <w:rsid w:val="00E14EDF"/>
    <w:rsid w:val="00E35D40"/>
    <w:rsid w:val="00E50946"/>
    <w:rsid w:val="00E549FE"/>
    <w:rsid w:val="00E562CA"/>
    <w:rsid w:val="00E5730B"/>
    <w:rsid w:val="00E8431E"/>
    <w:rsid w:val="00EA3320"/>
    <w:rsid w:val="00EA388A"/>
    <w:rsid w:val="00EB684D"/>
    <w:rsid w:val="00EC26FB"/>
    <w:rsid w:val="00ED265C"/>
    <w:rsid w:val="00ED6F24"/>
    <w:rsid w:val="00EE5C75"/>
    <w:rsid w:val="00EF1628"/>
    <w:rsid w:val="00F14F86"/>
    <w:rsid w:val="00F262BF"/>
    <w:rsid w:val="00F267FA"/>
    <w:rsid w:val="00F27E7D"/>
    <w:rsid w:val="00F33C2A"/>
    <w:rsid w:val="00F435E2"/>
    <w:rsid w:val="00F51478"/>
    <w:rsid w:val="00F55065"/>
    <w:rsid w:val="00F75171"/>
    <w:rsid w:val="00F759AC"/>
    <w:rsid w:val="00F777B1"/>
    <w:rsid w:val="00F8405D"/>
    <w:rsid w:val="00F917B4"/>
    <w:rsid w:val="00FA7812"/>
    <w:rsid w:val="00FD38EB"/>
    <w:rsid w:val="00FD49A0"/>
    <w:rsid w:val="00FD5B0C"/>
    <w:rsid w:val="00FE0367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BEB037-6287-4E84-A658-65C280A5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85D"/>
    <w:rPr>
      <w:sz w:val="24"/>
      <w:szCs w:val="24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CE095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Theme="minorEastAsia"/>
      <w:b/>
      <w:bCs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u w:val="single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uiPriority w:val="99"/>
    <w:rsid w:val="000E0C0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1628"/>
    <w:pPr>
      <w:ind w:left="720"/>
      <w:contextualSpacing/>
    </w:pPr>
  </w:style>
  <w:style w:type="paragraph" w:styleId="Buborkszveg">
    <w:name w:val="Balloon Text"/>
    <w:basedOn w:val="Norml"/>
    <w:link w:val="BuborkszvegChar"/>
    <w:rsid w:val="009A38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A38A6"/>
    <w:rPr>
      <w:rFonts w:ascii="Segoe UI" w:hAnsi="Segoe UI" w:cs="Segoe UI"/>
      <w:sz w:val="18"/>
      <w:szCs w:val="18"/>
      <w:lang w:eastAsia="cs-CZ"/>
    </w:rPr>
  </w:style>
  <w:style w:type="character" w:customStyle="1" w:styleId="Cmsor1Char">
    <w:name w:val="Címsor 1 Char"/>
    <w:basedOn w:val="Bekezdsalapbettpusa"/>
    <w:link w:val="Cmsor1"/>
    <w:uiPriority w:val="99"/>
    <w:rsid w:val="00CE0951"/>
    <w:rPr>
      <w:rFonts w:eastAsiaTheme="minorEastAsia"/>
      <w:b/>
      <w:bCs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locked/>
    <w:rsid w:val="00CE0951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zs.gyorgy@filakovo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D6C9-477F-46B8-B7DC-F84E67B7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</dc:creator>
  <cp:keywords/>
  <dc:description/>
  <cp:lastModifiedBy>BaZsiii</cp:lastModifiedBy>
  <cp:revision>11</cp:revision>
  <cp:lastPrinted>2019-05-15T09:13:00Z</cp:lastPrinted>
  <dcterms:created xsi:type="dcterms:W3CDTF">2019-06-10T08:48:00Z</dcterms:created>
  <dcterms:modified xsi:type="dcterms:W3CDTF">2019-06-11T05:42:00Z</dcterms:modified>
</cp:coreProperties>
</file>